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rsidTr="00B67EC3">
        <w:trPr>
          <w:trHeight w:val="475"/>
        </w:trPr>
        <w:tc>
          <w:tcPr>
            <w:tcW w:w="9212" w:type="dxa"/>
            <w:gridSpan w:val="2"/>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rsidTr="00B67EC3">
        <w:trPr>
          <w:trHeight w:val="1073"/>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Področna enota Informacijski center</w:t>
            </w:r>
          </w:p>
          <w:p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rsidTr="00B67EC3">
        <w:trPr>
          <w:trHeight w:val="394"/>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rsidTr="00B67EC3">
        <w:trPr>
          <w:trHeight w:val="428"/>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rsidTr="00B67EC3">
        <w:trPr>
          <w:trHeight w:val="406"/>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rsidR="004355B8" w:rsidRPr="004355B8" w:rsidRDefault="004355B8" w:rsidP="004355B8">
            <w:pPr>
              <w:widowControl w:val="0"/>
              <w:suppressAutoHyphens/>
              <w:rPr>
                <w:rFonts w:eastAsia="Arial Unicode MS"/>
                <w:kern w:val="1"/>
                <w:sz w:val="22"/>
                <w:szCs w:val="22"/>
              </w:rPr>
            </w:pPr>
            <w:proofErr w:type="gramStart"/>
            <w:r w:rsidRPr="004355B8">
              <w:rPr>
                <w:rFonts w:eastAsia="Arial Unicode MS"/>
                <w:kern w:val="1"/>
                <w:sz w:val="22"/>
                <w:szCs w:val="22"/>
              </w:rPr>
              <w:t>SI56</w:t>
            </w:r>
            <w:proofErr w:type="gramEnd"/>
            <w:r w:rsidRPr="004355B8">
              <w:rPr>
                <w:rFonts w:eastAsia="Arial Unicode MS"/>
                <w:kern w:val="1"/>
                <w:sz w:val="22"/>
                <w:szCs w:val="22"/>
              </w:rPr>
              <w:t xml:space="preserve"> 0110 0603 0274 014 </w:t>
            </w:r>
          </w:p>
        </w:tc>
      </w:tr>
      <w:tr w:rsidR="004355B8" w:rsidRPr="004355B8" w:rsidTr="00B67EC3">
        <w:trPr>
          <w:trHeight w:val="425"/>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rsidTr="00B67EC3">
        <w:trPr>
          <w:trHeight w:val="424"/>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rsidR="004355B8" w:rsidRPr="004355B8" w:rsidRDefault="005105A6" w:rsidP="004355B8">
            <w:pPr>
              <w:widowControl w:val="0"/>
              <w:suppressAutoHyphens/>
              <w:rPr>
                <w:rFonts w:eastAsia="Arial Unicode MS"/>
                <w:kern w:val="1"/>
                <w:sz w:val="22"/>
                <w:szCs w:val="22"/>
              </w:rPr>
            </w:pPr>
            <w:r>
              <w:rPr>
                <w:rFonts w:eastAsia="Arial Unicode MS"/>
                <w:kern w:val="1"/>
                <w:sz w:val="22"/>
                <w:szCs w:val="22"/>
              </w:rPr>
              <w:t>branko.rudolf</w:t>
            </w:r>
            <w:r w:rsidR="004355B8" w:rsidRPr="004355B8">
              <w:rPr>
                <w:rFonts w:eastAsia="Arial Unicode MS"/>
                <w:kern w:val="1"/>
                <w:sz w:val="22"/>
                <w:szCs w:val="22"/>
              </w:rPr>
              <w:t>@zzzs.si</w:t>
            </w:r>
          </w:p>
        </w:tc>
      </w:tr>
      <w:tr w:rsidR="004355B8" w:rsidRPr="004355B8" w:rsidTr="00B67EC3">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rsidR="004355B8" w:rsidRPr="004355B8" w:rsidRDefault="005105A6" w:rsidP="005105A6">
            <w:pPr>
              <w:widowControl w:val="0"/>
              <w:suppressAutoHyphens/>
              <w:rPr>
                <w:rFonts w:eastAsia="Arial Unicode MS"/>
                <w:kern w:val="1"/>
                <w:sz w:val="22"/>
                <w:szCs w:val="22"/>
              </w:rPr>
            </w:pPr>
            <w:r>
              <w:rPr>
                <w:rFonts w:eastAsia="Arial Unicode MS"/>
                <w:kern w:val="1"/>
                <w:sz w:val="22"/>
                <w:szCs w:val="22"/>
              </w:rPr>
              <w:t>Branko Rudolf</w:t>
            </w:r>
            <w:r w:rsidR="004355B8" w:rsidRPr="004355B8">
              <w:rPr>
                <w:rFonts w:eastAsia="Arial Unicode MS"/>
                <w:kern w:val="1"/>
                <w:sz w:val="22"/>
                <w:szCs w:val="22"/>
              </w:rPr>
              <w:t xml:space="preserve">, </w:t>
            </w:r>
            <w:proofErr w:type="gramStart"/>
            <w:r w:rsidR="004355B8" w:rsidRPr="004355B8">
              <w:rPr>
                <w:rFonts w:eastAsia="Arial Unicode MS"/>
                <w:kern w:val="1"/>
                <w:sz w:val="22"/>
                <w:szCs w:val="22"/>
              </w:rPr>
              <w:t xml:space="preserve">vodja </w:t>
            </w:r>
            <w:r>
              <w:rPr>
                <w:rFonts w:eastAsia="Arial Unicode MS"/>
                <w:kern w:val="1"/>
                <w:sz w:val="22"/>
                <w:szCs w:val="22"/>
              </w:rPr>
              <w:t>O</w:t>
            </w:r>
            <w:r w:rsidR="004355B8" w:rsidRPr="004355B8">
              <w:rPr>
                <w:rFonts w:eastAsia="Arial Unicode MS"/>
                <w:kern w:val="1"/>
                <w:sz w:val="22"/>
                <w:szCs w:val="22"/>
              </w:rPr>
              <w:t>ddelka</w:t>
            </w:r>
            <w:proofErr w:type="gramEnd"/>
            <w:r>
              <w:rPr>
                <w:rFonts w:eastAsia="Arial Unicode MS"/>
                <w:kern w:val="1"/>
                <w:sz w:val="22"/>
                <w:szCs w:val="22"/>
              </w:rPr>
              <w:t xml:space="preserve"> za operativo</w:t>
            </w:r>
          </w:p>
        </w:tc>
      </w:tr>
      <w:tr w:rsidR="004355B8" w:rsidRPr="004355B8" w:rsidTr="00B67EC3">
        <w:trPr>
          <w:trHeight w:val="466"/>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rsidR="004355B8" w:rsidRPr="004355B8" w:rsidRDefault="004355B8" w:rsidP="001C5F89">
            <w:pPr>
              <w:widowControl w:val="0"/>
              <w:suppressAutoHyphens/>
              <w:rPr>
                <w:rFonts w:eastAsia="Arial Unicode MS"/>
                <w:kern w:val="1"/>
                <w:sz w:val="22"/>
                <w:szCs w:val="22"/>
              </w:rPr>
            </w:pPr>
            <w:r w:rsidRPr="004355B8">
              <w:rPr>
                <w:rFonts w:eastAsia="Arial Unicode MS"/>
                <w:kern w:val="1"/>
                <w:sz w:val="22"/>
                <w:szCs w:val="22"/>
              </w:rPr>
              <w:t xml:space="preserve">mag. Bojan </w:t>
            </w:r>
            <w:proofErr w:type="spellStart"/>
            <w:r w:rsidRPr="004355B8">
              <w:rPr>
                <w:rFonts w:eastAsia="Arial Unicode MS"/>
                <w:kern w:val="1"/>
                <w:sz w:val="22"/>
                <w:szCs w:val="22"/>
              </w:rPr>
              <w:t>Fele</w:t>
            </w:r>
            <w:proofErr w:type="spellEnd"/>
            <w:r w:rsidRPr="004355B8">
              <w:rPr>
                <w:rFonts w:eastAsia="Arial Unicode MS"/>
                <w:kern w:val="1"/>
                <w:sz w:val="22"/>
                <w:szCs w:val="22"/>
              </w:rPr>
              <w:t xml:space="preserve">, direktor </w:t>
            </w:r>
          </w:p>
        </w:tc>
      </w:tr>
    </w:tbl>
    <w:p w:rsidR="002F2430" w:rsidRDefault="002F2430"/>
    <w:p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rsidTr="00B67EC3">
        <w:trPr>
          <w:trHeight w:val="475"/>
        </w:trPr>
        <w:tc>
          <w:tcPr>
            <w:tcW w:w="2235" w:type="dxa"/>
            <w:tcBorders>
              <w:bottom w:val="single" w:sz="4" w:space="0" w:color="auto"/>
            </w:tcBorders>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proofErr w:type="gramStart"/>
            <w:r w:rsidRPr="004355B8">
              <w:rPr>
                <w:rFonts w:eastAsia="Arial Unicode MS"/>
                <w:b/>
                <w:kern w:val="1"/>
                <w:sz w:val="22"/>
                <w:szCs w:val="22"/>
              </w:rPr>
              <w:t>Poslovodeči</w:t>
            </w:r>
            <w:proofErr w:type="gramEnd"/>
            <w:r w:rsidRPr="004355B8">
              <w:rPr>
                <w:rFonts w:eastAsia="Arial Unicode MS"/>
                <w:b/>
                <w:kern w:val="1"/>
                <w:sz w:val="22"/>
                <w:szCs w:val="22"/>
              </w:rPr>
              <w:t xml:space="preserve"> partner</w:t>
            </w:r>
          </w:p>
        </w:tc>
        <w:tc>
          <w:tcPr>
            <w:tcW w:w="2265" w:type="dxa"/>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rsidTr="00B67EC3">
        <w:trPr>
          <w:trHeight w:val="1073"/>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394"/>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428"/>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406"/>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425"/>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rsidR="004355B8" w:rsidRPr="004355B8" w:rsidRDefault="004355B8" w:rsidP="004355B8">
            <w:pPr>
              <w:widowControl w:val="0"/>
              <w:suppressAutoHyphens/>
              <w:ind w:left="33"/>
              <w:rPr>
                <w:rFonts w:eastAsia="Arial Unicode MS"/>
                <w:kern w:val="1"/>
                <w:sz w:val="22"/>
                <w:szCs w:val="22"/>
              </w:rPr>
            </w:pPr>
          </w:p>
        </w:tc>
      </w:tr>
      <w:tr w:rsidR="004355B8" w:rsidRPr="004355B8" w:rsidTr="00B67EC3">
        <w:trPr>
          <w:trHeight w:val="424"/>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466"/>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rsidR="004355B8" w:rsidRPr="004355B8" w:rsidRDefault="004355B8" w:rsidP="004355B8">
            <w:pPr>
              <w:widowControl w:val="0"/>
              <w:suppressAutoHyphens/>
              <w:rPr>
                <w:rFonts w:eastAsia="Arial Unicode MS"/>
                <w:kern w:val="1"/>
                <w:sz w:val="22"/>
                <w:szCs w:val="22"/>
              </w:rPr>
            </w:pPr>
          </w:p>
        </w:tc>
      </w:tr>
    </w:tbl>
    <w:p w:rsidR="004355B8" w:rsidRPr="00F11D6F" w:rsidRDefault="004355B8" w:rsidP="004355B8">
      <w:pPr>
        <w:widowControl w:val="0"/>
        <w:suppressAutoHyphens/>
        <w:rPr>
          <w:rFonts w:eastAsia="Arial Unicode MS"/>
          <w:kern w:val="1"/>
          <w:sz w:val="30"/>
          <w:szCs w:val="30"/>
        </w:rPr>
      </w:pPr>
    </w:p>
    <w:p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rsidTr="00B67EC3">
        <w:trPr>
          <w:trHeight w:val="2596"/>
        </w:trPr>
        <w:tc>
          <w:tcPr>
            <w:tcW w:w="9212" w:type="dxa"/>
            <w:shd w:val="clear" w:color="auto" w:fill="C6E6A2"/>
            <w:vAlign w:val="center"/>
          </w:tcPr>
          <w:p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rsidR="004355B8" w:rsidRPr="004355B8" w:rsidRDefault="00D67E5C" w:rsidP="00F11D6F">
            <w:pPr>
              <w:widowControl w:val="0"/>
              <w:suppressLineNumbers/>
              <w:suppressAutoHyphens/>
              <w:spacing w:line="360" w:lineRule="auto"/>
              <w:jc w:val="center"/>
              <w:rPr>
                <w:rFonts w:eastAsia="Arial Unicode MS"/>
                <w:b/>
                <w:bCs/>
                <w:kern w:val="1"/>
                <w:sz w:val="32"/>
                <w:szCs w:val="32"/>
              </w:rPr>
            </w:pPr>
            <w:proofErr w:type="gramStart"/>
            <w:r>
              <w:rPr>
                <w:rFonts w:eastAsia="Arial Unicode MS"/>
                <w:b/>
                <w:bCs/>
                <w:kern w:val="1"/>
                <w:sz w:val="32"/>
                <w:szCs w:val="32"/>
              </w:rPr>
              <w:t>sukcesivni</w:t>
            </w:r>
            <w:proofErr w:type="gramEnd"/>
            <w:r>
              <w:rPr>
                <w:rFonts w:eastAsia="Arial Unicode MS"/>
                <w:b/>
                <w:bCs/>
                <w:kern w:val="1"/>
                <w:sz w:val="32"/>
                <w:szCs w:val="32"/>
              </w:rPr>
              <w:t xml:space="preserve"> dobavi potrošnega materiala za tiskalnike</w:t>
            </w:r>
            <w:r w:rsidR="005105A6">
              <w:rPr>
                <w:rFonts w:eastAsia="Arial Unicode MS"/>
                <w:b/>
                <w:bCs/>
                <w:kern w:val="1"/>
                <w:sz w:val="32"/>
                <w:szCs w:val="32"/>
              </w:rPr>
              <w:t>,</w:t>
            </w:r>
          </w:p>
          <w:p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720D4B">
              <w:rPr>
                <w:rFonts w:eastAsia="Arial Unicode MS"/>
                <w:b/>
                <w:bCs/>
                <w:kern w:val="1"/>
                <w:sz w:val="26"/>
                <w:szCs w:val="26"/>
              </w:rPr>
              <w:t>P</w:t>
            </w:r>
            <w:r w:rsidR="003C72A9">
              <w:rPr>
                <w:rFonts w:eastAsia="Arial Unicode MS"/>
                <w:b/>
                <w:bCs/>
                <w:kern w:val="1"/>
                <w:sz w:val="26"/>
                <w:szCs w:val="26"/>
              </w:rPr>
              <w:t>C</w:t>
            </w:r>
            <w:r w:rsidRPr="004355B8">
              <w:rPr>
                <w:rFonts w:eastAsia="Arial Unicode MS"/>
                <w:b/>
                <w:bCs/>
                <w:kern w:val="1"/>
                <w:sz w:val="26"/>
                <w:szCs w:val="26"/>
              </w:rPr>
              <w:t>-</w:t>
            </w:r>
            <w:r w:rsidR="003C72A9">
              <w:rPr>
                <w:rFonts w:eastAsia="Arial Unicode MS"/>
                <w:b/>
                <w:bCs/>
                <w:kern w:val="1"/>
                <w:sz w:val="26"/>
                <w:szCs w:val="26"/>
              </w:rPr>
              <w:t>4</w:t>
            </w:r>
            <w:r w:rsidR="00D67E5C">
              <w:rPr>
                <w:rFonts w:eastAsia="Arial Unicode MS"/>
                <w:b/>
                <w:bCs/>
                <w:kern w:val="1"/>
                <w:sz w:val="26"/>
                <w:szCs w:val="26"/>
              </w:rPr>
              <w:t>8</w:t>
            </w:r>
            <w:r w:rsidRPr="004355B8">
              <w:rPr>
                <w:rFonts w:eastAsia="Arial Unicode MS"/>
                <w:b/>
                <w:bCs/>
                <w:kern w:val="1"/>
                <w:sz w:val="26"/>
                <w:szCs w:val="26"/>
              </w:rPr>
              <w:t>/1</w:t>
            </w:r>
            <w:r w:rsidR="00171A4A">
              <w:rPr>
                <w:rFonts w:eastAsia="Arial Unicode MS"/>
                <w:b/>
                <w:bCs/>
                <w:kern w:val="1"/>
                <w:sz w:val="26"/>
                <w:szCs w:val="26"/>
              </w:rPr>
              <w:t>7</w:t>
            </w:r>
          </w:p>
          <w:p w:rsidR="004355B8" w:rsidRPr="004355B8" w:rsidRDefault="004355B8" w:rsidP="004355B8">
            <w:pPr>
              <w:widowControl w:val="0"/>
              <w:suppressAutoHyphens/>
              <w:jc w:val="center"/>
              <w:rPr>
                <w:rFonts w:eastAsia="Arial Unicode MS"/>
                <w:bCs/>
                <w:kern w:val="1"/>
                <w:sz w:val="10"/>
                <w:szCs w:val="10"/>
              </w:rPr>
            </w:pPr>
          </w:p>
        </w:tc>
      </w:tr>
    </w:tbl>
    <w:p w:rsidR="002F2430" w:rsidRDefault="004355B8">
      <w:r w:rsidRPr="004355B8">
        <w:rPr>
          <w:rFonts w:eastAsia="Arial Unicode MS"/>
          <w:kern w:val="1"/>
          <w:sz w:val="22"/>
          <w:szCs w:val="22"/>
        </w:rPr>
        <w:br w:type="page"/>
      </w:r>
    </w:p>
    <w:p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rsidR="004355B8" w:rsidRPr="004355B8" w:rsidRDefault="004355B8" w:rsidP="004355B8">
      <w:pPr>
        <w:widowControl w:val="0"/>
        <w:suppressAutoHyphens/>
        <w:jc w:val="both"/>
        <w:rPr>
          <w:rFonts w:eastAsia="Arial Unicode MS"/>
          <w:kern w:val="1"/>
          <w:sz w:val="22"/>
          <w:szCs w:val="22"/>
        </w:rPr>
      </w:pPr>
    </w:p>
    <w:p w:rsidR="00D67E5C" w:rsidRPr="00D67E5C" w:rsidRDefault="004355B8" w:rsidP="00D67E5C">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67E5C">
        <w:rPr>
          <w:rFonts w:eastAsia="Arial Unicode MS"/>
          <w:kern w:val="1"/>
          <w:sz w:val="22"/>
          <w:szCs w:val="22"/>
        </w:rPr>
        <w:t>odprtega postopka</w:t>
      </w:r>
      <w:r w:rsidR="00191FDA">
        <w:rPr>
          <w:rFonts w:eastAsia="Arial Unicode MS"/>
          <w:kern w:val="1"/>
          <w:sz w:val="22"/>
          <w:szCs w:val="22"/>
        </w:rPr>
        <w:t>,</w:t>
      </w:r>
      <w:r w:rsidRPr="004355B8">
        <w:rPr>
          <w:rFonts w:eastAsia="Arial Unicode MS"/>
          <w:kern w:val="1"/>
          <w:sz w:val="22"/>
          <w:szCs w:val="22"/>
        </w:rPr>
        <w:t xml:space="preserve"> z oznako 43000-PE IC </w:t>
      </w:r>
      <w:r w:rsidR="00720D4B">
        <w:rPr>
          <w:rFonts w:eastAsia="Arial Unicode MS"/>
          <w:kern w:val="1"/>
          <w:sz w:val="22"/>
          <w:szCs w:val="22"/>
        </w:rPr>
        <w:t>P</w:t>
      </w:r>
      <w:r w:rsidR="00587A0B">
        <w:rPr>
          <w:rFonts w:eastAsia="Arial Unicode MS"/>
          <w:kern w:val="1"/>
          <w:sz w:val="22"/>
          <w:szCs w:val="22"/>
        </w:rPr>
        <w:t>C</w:t>
      </w:r>
      <w:r w:rsidRPr="004355B8">
        <w:rPr>
          <w:rFonts w:eastAsia="Arial Unicode MS"/>
          <w:kern w:val="1"/>
          <w:sz w:val="22"/>
          <w:szCs w:val="22"/>
        </w:rPr>
        <w:t>-</w:t>
      </w:r>
      <w:r w:rsidR="003C72A9">
        <w:rPr>
          <w:rFonts w:eastAsia="Arial Unicode MS"/>
          <w:kern w:val="1"/>
          <w:sz w:val="22"/>
          <w:szCs w:val="22"/>
        </w:rPr>
        <w:t>4</w:t>
      </w:r>
      <w:r w:rsidR="00D67E5C">
        <w:rPr>
          <w:rFonts w:eastAsia="Arial Unicode MS"/>
          <w:kern w:val="1"/>
          <w:sz w:val="22"/>
          <w:szCs w:val="22"/>
        </w:rPr>
        <w:t>8</w:t>
      </w:r>
      <w:r w:rsidR="003C72A9">
        <w:rPr>
          <w:rFonts w:eastAsia="Arial Unicode MS"/>
          <w:kern w:val="1"/>
          <w:sz w:val="22"/>
          <w:szCs w:val="22"/>
        </w:rPr>
        <w:t>-</w:t>
      </w:r>
      <w:r w:rsidRPr="004355B8">
        <w:rPr>
          <w:rFonts w:eastAsia="Arial Unicode MS"/>
          <w:kern w:val="1"/>
          <w:sz w:val="22"/>
          <w:szCs w:val="22"/>
        </w:rPr>
        <w:t>0</w:t>
      </w:r>
      <w:r w:rsidR="003C72A9">
        <w:rPr>
          <w:rFonts w:eastAsia="Arial Unicode MS"/>
          <w:kern w:val="1"/>
          <w:sz w:val="22"/>
          <w:szCs w:val="22"/>
        </w:rPr>
        <w:t>0</w:t>
      </w:r>
      <w:r w:rsidR="00D67E5C">
        <w:rPr>
          <w:rFonts w:eastAsia="Arial Unicode MS"/>
          <w:kern w:val="1"/>
          <w:sz w:val="22"/>
          <w:szCs w:val="22"/>
        </w:rPr>
        <w:t>8</w:t>
      </w:r>
      <w:r w:rsidR="00B67EC3">
        <w:rPr>
          <w:rFonts w:eastAsia="Arial Unicode MS"/>
          <w:kern w:val="1"/>
          <w:sz w:val="22"/>
          <w:szCs w:val="22"/>
        </w:rPr>
        <w:t>/1</w:t>
      </w:r>
      <w:r w:rsidR="00171A4A">
        <w:rPr>
          <w:rFonts w:eastAsia="Arial Unicode MS"/>
          <w:kern w:val="1"/>
          <w:sz w:val="22"/>
          <w:szCs w:val="22"/>
        </w:rPr>
        <w:t>7</w:t>
      </w:r>
      <w:r w:rsidRPr="004355B8">
        <w:rPr>
          <w:rFonts w:eastAsia="Arial Unicode MS"/>
          <w:kern w:val="1"/>
          <w:sz w:val="22"/>
          <w:szCs w:val="22"/>
        </w:rPr>
        <w:t>-</w:t>
      </w:r>
      <w:r w:rsidR="001C5F89">
        <w:rPr>
          <w:rFonts w:eastAsia="Arial Unicode MS"/>
          <w:kern w:val="1"/>
          <w:sz w:val="22"/>
          <w:szCs w:val="22"/>
        </w:rPr>
        <w:t>B</w:t>
      </w:r>
      <w:r w:rsidRPr="004355B8">
        <w:rPr>
          <w:rFonts w:eastAsia="Arial Unicode MS"/>
          <w:kern w:val="1"/>
          <w:sz w:val="22"/>
          <w:szCs w:val="22"/>
        </w:rPr>
        <w:t xml:space="preserve"> »</w:t>
      </w:r>
      <w:proofErr w:type="gramStart"/>
      <w:r w:rsidR="00D67E5C">
        <w:rPr>
          <w:rFonts w:eastAsia="Arial Unicode MS"/>
          <w:kern w:val="1"/>
          <w:sz w:val="22"/>
          <w:szCs w:val="22"/>
        </w:rPr>
        <w:t>Sukcesivna</w:t>
      </w:r>
      <w:proofErr w:type="gramEnd"/>
      <w:r w:rsidR="00D67E5C">
        <w:rPr>
          <w:rFonts w:eastAsia="Arial Unicode MS"/>
          <w:kern w:val="1"/>
          <w:sz w:val="22"/>
          <w:szCs w:val="22"/>
        </w:rPr>
        <w:t xml:space="preserve"> dobava potrošnega materiala za tiskalnike</w:t>
      </w:r>
      <w:r w:rsidRPr="004355B8">
        <w:rPr>
          <w:rFonts w:eastAsia="Arial Unicode MS"/>
          <w:kern w:val="1"/>
          <w:sz w:val="22"/>
          <w:szCs w:val="22"/>
        </w:rPr>
        <w:t>«</w:t>
      </w:r>
      <w:r w:rsidR="00587A0B">
        <w:rPr>
          <w:rFonts w:eastAsia="Arial Unicode MS"/>
          <w:kern w:val="1"/>
          <w:sz w:val="22"/>
          <w:szCs w:val="22"/>
        </w:rPr>
        <w:t xml:space="preserve">, </w:t>
      </w:r>
      <w:r w:rsidRPr="004355B8">
        <w:rPr>
          <w:rFonts w:eastAsia="Arial Unicode MS"/>
          <w:kern w:val="1"/>
          <w:sz w:val="22"/>
          <w:szCs w:val="22"/>
        </w:rPr>
        <w:t>pravnomočne odločitve naročnika o oddaji naročila, št. 430-</w:t>
      </w:r>
      <w:r w:rsidR="00D67E5C">
        <w:rPr>
          <w:rFonts w:eastAsia="Arial Unicode MS"/>
          <w:kern w:val="1"/>
          <w:sz w:val="22"/>
          <w:szCs w:val="22"/>
        </w:rPr>
        <w:t>1</w:t>
      </w:r>
      <w:r w:rsidRPr="004355B8">
        <w:rPr>
          <w:rFonts w:eastAsia="Arial Unicode MS"/>
          <w:kern w:val="1"/>
          <w:sz w:val="22"/>
          <w:szCs w:val="22"/>
        </w:rPr>
        <w:t>/201</w:t>
      </w:r>
      <w:r w:rsidR="00171A4A">
        <w:rPr>
          <w:rFonts w:eastAsia="Arial Unicode MS"/>
          <w:kern w:val="1"/>
          <w:sz w:val="22"/>
          <w:szCs w:val="22"/>
        </w:rPr>
        <w:t>7</w:t>
      </w:r>
      <w:r w:rsidRPr="004355B8">
        <w:rPr>
          <w:rFonts w:eastAsia="Arial Unicode MS"/>
          <w:kern w:val="1"/>
          <w:sz w:val="22"/>
          <w:szCs w:val="22"/>
        </w:rPr>
        <w:t xml:space="preserve">-IC/x, </w:t>
      </w:r>
      <w:r w:rsidR="00D67E5C" w:rsidRPr="00D67E5C">
        <w:rPr>
          <w:rFonts w:eastAsia="Arial Unicode MS"/>
          <w:kern w:val="1"/>
          <w:sz w:val="22"/>
          <w:szCs w:val="22"/>
        </w:rPr>
        <w:t xml:space="preserve">objavljene na portalu e-naročanje, dne ……………. </w:t>
      </w:r>
      <w:proofErr w:type="gramStart"/>
      <w:r w:rsidR="00D67E5C" w:rsidRPr="00D67E5C">
        <w:rPr>
          <w:rFonts w:eastAsia="Arial Unicode MS"/>
          <w:kern w:val="1"/>
          <w:sz w:val="22"/>
          <w:szCs w:val="22"/>
        </w:rPr>
        <w:t>in</w:t>
      </w:r>
      <w:proofErr w:type="gramEnd"/>
      <w:r w:rsidR="00D67E5C" w:rsidRPr="00D67E5C">
        <w:rPr>
          <w:rFonts w:eastAsia="Arial Unicode MS"/>
          <w:kern w:val="1"/>
          <w:sz w:val="22"/>
          <w:szCs w:val="22"/>
        </w:rPr>
        <w:t xml:space="preserve"> v Uradnem listu EU - TED, dne ………., pod številko 2017/S ….-…………...</w:t>
      </w:r>
      <w:r w:rsidR="00E90CF8">
        <w:rPr>
          <w:rFonts w:eastAsia="Arial Unicode MS"/>
          <w:kern w:val="1"/>
          <w:sz w:val="22"/>
          <w:szCs w:val="22"/>
        </w:rPr>
        <w:t>, ter ponudbe izvajalca, z dne …</w:t>
      </w:r>
      <w:proofErr w:type="gramStart"/>
      <w:r w:rsidR="00E90CF8">
        <w:rPr>
          <w:rFonts w:eastAsia="Arial Unicode MS"/>
          <w:kern w:val="1"/>
          <w:sz w:val="22"/>
          <w:szCs w:val="22"/>
        </w:rPr>
        <w:t>..</w:t>
      </w:r>
      <w:proofErr w:type="gramEnd"/>
    </w:p>
    <w:p w:rsidR="004355B8" w:rsidRPr="004355B8" w:rsidRDefault="004355B8" w:rsidP="00D67E5C">
      <w:pPr>
        <w:widowControl w:val="0"/>
        <w:suppressAutoHyphens/>
        <w:jc w:val="both"/>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rsidR="004355B8" w:rsidRPr="004355B8" w:rsidRDefault="004355B8" w:rsidP="004355B8">
      <w:pPr>
        <w:widowControl w:val="0"/>
        <w:suppressAutoHyphens/>
        <w:jc w:val="center"/>
        <w:rPr>
          <w:rFonts w:eastAsia="Arial Unicode MS"/>
          <w:kern w:val="1"/>
          <w:sz w:val="22"/>
          <w:szCs w:val="22"/>
        </w:rPr>
      </w:pPr>
    </w:p>
    <w:p w:rsidR="005105A6" w:rsidRPr="005105A6" w:rsidRDefault="004355B8" w:rsidP="005105A6">
      <w:pPr>
        <w:jc w:val="both"/>
        <w:rPr>
          <w:rFonts w:eastAsia="Arial Unicode MS"/>
          <w:kern w:val="1"/>
          <w:sz w:val="22"/>
          <w:szCs w:val="22"/>
          <w:lang w:eastAsia="en-US"/>
        </w:rPr>
      </w:pPr>
      <w:r w:rsidRPr="00720D4B">
        <w:rPr>
          <w:rFonts w:eastAsia="Arial Unicode MS"/>
          <w:kern w:val="1"/>
          <w:sz w:val="22"/>
          <w:szCs w:val="22"/>
          <w:lang w:eastAsia="en-US"/>
        </w:rPr>
        <w:t>Predmet pogodbe</w:t>
      </w:r>
      <w:r w:rsidR="00D67E5C">
        <w:rPr>
          <w:rFonts w:eastAsia="Arial Unicode MS"/>
          <w:kern w:val="1"/>
          <w:sz w:val="22"/>
          <w:szCs w:val="22"/>
          <w:lang w:eastAsia="en-US"/>
        </w:rPr>
        <w:t xml:space="preserve"> je </w:t>
      </w:r>
      <w:proofErr w:type="gramStart"/>
      <w:r w:rsidR="00D67E5C">
        <w:rPr>
          <w:rFonts w:eastAsia="Arial Unicode MS"/>
          <w:kern w:val="1"/>
          <w:sz w:val="22"/>
          <w:szCs w:val="22"/>
          <w:lang w:eastAsia="en-US"/>
        </w:rPr>
        <w:t>sukcesivna</w:t>
      </w:r>
      <w:proofErr w:type="gramEnd"/>
      <w:r w:rsidR="00D67E5C">
        <w:rPr>
          <w:rFonts w:eastAsia="Arial Unicode MS"/>
          <w:kern w:val="1"/>
          <w:sz w:val="22"/>
          <w:szCs w:val="22"/>
          <w:lang w:eastAsia="en-US"/>
        </w:rPr>
        <w:t xml:space="preserve"> dobava raznega potrošnega materiala za tiskalnike (tonerji, razvijalne enot</w:t>
      </w:r>
      <w:r w:rsidR="00E90CF8">
        <w:rPr>
          <w:rFonts w:eastAsia="Arial Unicode MS"/>
          <w:kern w:val="1"/>
          <w:sz w:val="22"/>
          <w:szCs w:val="22"/>
          <w:lang w:eastAsia="en-US"/>
        </w:rPr>
        <w:t xml:space="preserve">e, trakovi, kartuše in podobno), kakor izhaja iz obrazca V-3 </w:t>
      </w:r>
      <w:r w:rsidR="00150663">
        <w:rPr>
          <w:rFonts w:eastAsia="Arial Unicode MS"/>
          <w:kern w:val="1"/>
          <w:sz w:val="22"/>
          <w:szCs w:val="22"/>
          <w:lang w:eastAsia="en-US"/>
        </w:rPr>
        <w:t>»Seznam materiala s cenami«</w:t>
      </w:r>
      <w:r w:rsidR="00E90CF8">
        <w:rPr>
          <w:rFonts w:eastAsia="Arial Unicode MS"/>
          <w:kern w:val="1"/>
          <w:sz w:val="22"/>
          <w:szCs w:val="22"/>
          <w:lang w:eastAsia="en-US"/>
        </w:rPr>
        <w:t>.</w:t>
      </w:r>
    </w:p>
    <w:p w:rsidR="004355B8" w:rsidRDefault="004355B8" w:rsidP="004355B8">
      <w:pPr>
        <w:jc w:val="both"/>
        <w:rPr>
          <w:i/>
          <w:color w:val="000000"/>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943"/>
      </w:tblGrid>
      <w:tr w:rsidR="004355B8" w:rsidRPr="004355B8" w:rsidTr="00D67E5C">
        <w:trPr>
          <w:trHeight w:val="506"/>
        </w:trPr>
        <w:tc>
          <w:tcPr>
            <w:tcW w:w="2405" w:type="dxa"/>
            <w:shd w:val="clear" w:color="auto" w:fill="C6E6A2"/>
            <w:vAlign w:val="center"/>
          </w:tcPr>
          <w:p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rsidR="004355B8" w:rsidRPr="004355B8" w:rsidRDefault="00D67E5C" w:rsidP="004355B8">
            <w:pPr>
              <w:widowControl w:val="0"/>
              <w:suppressAutoHyphens/>
              <w:rPr>
                <w:rFonts w:eastAsia="Arial Unicode MS"/>
                <w:kern w:val="1"/>
                <w:sz w:val="22"/>
                <w:szCs w:val="22"/>
                <w:lang w:eastAsia="en-US"/>
              </w:rPr>
            </w:pPr>
            <w:r>
              <w:rPr>
                <w:rFonts w:eastAsia="Arial Unicode MS"/>
                <w:kern w:val="1"/>
                <w:sz w:val="22"/>
                <w:szCs w:val="22"/>
                <w:lang w:eastAsia="en-US"/>
              </w:rPr>
              <w:t>1. 9. 2017</w:t>
            </w:r>
          </w:p>
        </w:tc>
      </w:tr>
      <w:tr w:rsidR="004355B8" w:rsidRPr="004355B8" w:rsidTr="00D67E5C">
        <w:trPr>
          <w:trHeight w:val="506"/>
        </w:trPr>
        <w:tc>
          <w:tcPr>
            <w:tcW w:w="2405" w:type="dxa"/>
            <w:shd w:val="clear" w:color="auto" w:fill="C6E6A2"/>
            <w:vAlign w:val="center"/>
          </w:tcPr>
          <w:p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rsidR="004355B8" w:rsidRPr="004355B8" w:rsidRDefault="00D67E5C" w:rsidP="003022EF">
            <w:pPr>
              <w:widowControl w:val="0"/>
              <w:suppressAutoHyphens/>
              <w:rPr>
                <w:rFonts w:eastAsia="Arial Unicode MS"/>
                <w:kern w:val="1"/>
                <w:sz w:val="22"/>
                <w:szCs w:val="22"/>
                <w:lang w:eastAsia="en-US"/>
              </w:rPr>
            </w:pPr>
            <w:r>
              <w:rPr>
                <w:rFonts w:eastAsia="Arial Unicode MS"/>
                <w:kern w:val="1"/>
                <w:sz w:val="22"/>
                <w:szCs w:val="22"/>
                <w:lang w:eastAsia="en-US"/>
              </w:rPr>
              <w:t>31. 8. 2020</w:t>
            </w:r>
          </w:p>
        </w:tc>
      </w:tr>
    </w:tbl>
    <w:p w:rsidR="004355B8" w:rsidRPr="004355B8" w:rsidRDefault="004355B8" w:rsidP="004355B8">
      <w:pPr>
        <w:widowControl w:val="0"/>
        <w:suppressAutoHyphens/>
        <w:jc w:val="both"/>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POGODBE</w:t>
      </w:r>
      <w:r w:rsidR="005105A6">
        <w:rPr>
          <w:rFonts w:eastAsia="Arial Unicode MS"/>
          <w:kern w:val="1"/>
          <w:sz w:val="22"/>
          <w:szCs w:val="22"/>
        </w:rPr>
        <w:t>NA VREDNOST</w:t>
      </w:r>
    </w:p>
    <w:p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47"/>
      </w:tblGrid>
      <w:tr w:rsidR="004355B8" w:rsidRPr="004355B8" w:rsidTr="00B67EC3">
        <w:trPr>
          <w:trHeight w:val="949"/>
        </w:trPr>
        <w:tc>
          <w:tcPr>
            <w:tcW w:w="2403" w:type="dxa"/>
            <w:shd w:val="clear" w:color="auto" w:fill="C6E6A2"/>
            <w:vAlign w:val="center"/>
          </w:tcPr>
          <w:p w:rsidR="00720D4B" w:rsidRDefault="00E90CF8" w:rsidP="004355B8">
            <w:pPr>
              <w:widowControl w:val="0"/>
              <w:suppressAutoHyphens/>
              <w:rPr>
                <w:rFonts w:eastAsia="Arial Unicode MS"/>
                <w:b/>
                <w:kern w:val="1"/>
                <w:sz w:val="22"/>
                <w:szCs w:val="22"/>
              </w:rPr>
            </w:pPr>
            <w:r>
              <w:rPr>
                <w:rFonts w:eastAsia="Arial Unicode MS"/>
                <w:b/>
                <w:kern w:val="1"/>
                <w:sz w:val="22"/>
                <w:szCs w:val="22"/>
              </w:rPr>
              <w:t>Maksimalna v</w:t>
            </w:r>
            <w:r w:rsidR="004355B8" w:rsidRPr="004355B8">
              <w:rPr>
                <w:rFonts w:eastAsia="Arial Unicode MS"/>
                <w:b/>
                <w:kern w:val="1"/>
                <w:sz w:val="22"/>
                <w:szCs w:val="22"/>
              </w:rPr>
              <w:t xml:space="preserve">rednost pogodbe </w:t>
            </w:r>
          </w:p>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 </w:t>
            </w:r>
            <w:proofErr w:type="gramStart"/>
            <w:r w:rsidRPr="004355B8">
              <w:rPr>
                <w:rFonts w:eastAsia="Arial Unicode MS"/>
                <w:b/>
                <w:kern w:val="1"/>
                <w:sz w:val="22"/>
                <w:szCs w:val="22"/>
              </w:rPr>
              <w:t>EUR</w:t>
            </w:r>
            <w:proofErr w:type="gramEnd"/>
            <w:r w:rsidRPr="004355B8">
              <w:rPr>
                <w:rFonts w:eastAsia="Arial Unicode MS"/>
                <w:b/>
                <w:kern w:val="1"/>
                <w:sz w:val="22"/>
                <w:szCs w:val="22"/>
              </w:rPr>
              <w:t xml:space="preserve"> z DDV</w:t>
            </w:r>
          </w:p>
        </w:tc>
        <w:tc>
          <w:tcPr>
            <w:tcW w:w="7095" w:type="dxa"/>
            <w:shd w:val="clear" w:color="auto" w:fill="auto"/>
            <w:vAlign w:val="center"/>
          </w:tcPr>
          <w:p w:rsidR="004355B8" w:rsidRPr="004355B8" w:rsidRDefault="00E90CF8" w:rsidP="004355B8">
            <w:pPr>
              <w:widowControl w:val="0"/>
              <w:suppressAutoHyphens/>
              <w:jc w:val="center"/>
              <w:rPr>
                <w:rFonts w:eastAsia="Arial Unicode MS"/>
                <w:b/>
                <w:kern w:val="1"/>
              </w:rPr>
            </w:pPr>
            <w:r>
              <w:rPr>
                <w:rFonts w:eastAsia="Arial Unicode MS"/>
                <w:b/>
                <w:kern w:val="1"/>
              </w:rPr>
              <w:t>475.000,00</w:t>
            </w:r>
            <w:r w:rsidR="004355B8" w:rsidRPr="004355B8">
              <w:rPr>
                <w:rFonts w:eastAsia="Arial Unicode MS"/>
                <w:b/>
                <w:kern w:val="1"/>
              </w:rPr>
              <w:t xml:space="preserve"> EUR</w:t>
            </w:r>
          </w:p>
          <w:p w:rsidR="004355B8" w:rsidRPr="004355B8" w:rsidRDefault="00E90CF8" w:rsidP="00E90CF8">
            <w:pPr>
              <w:widowControl w:val="0"/>
              <w:suppressAutoHyphens/>
              <w:jc w:val="center"/>
              <w:rPr>
                <w:rFonts w:eastAsia="Arial Unicode MS"/>
                <w:kern w:val="1"/>
                <w:sz w:val="22"/>
                <w:szCs w:val="22"/>
              </w:rPr>
            </w:pPr>
            <w:r>
              <w:rPr>
                <w:rFonts w:eastAsia="Arial Unicode MS"/>
                <w:kern w:val="1"/>
                <w:sz w:val="22"/>
                <w:szCs w:val="22"/>
              </w:rPr>
              <w:t>(štiristo petinsedemdeset tisoč 00/100 evrov</w:t>
            </w:r>
            <w:r w:rsidR="004355B8" w:rsidRPr="004355B8">
              <w:rPr>
                <w:rFonts w:eastAsia="Arial Unicode MS"/>
                <w:kern w:val="1"/>
                <w:sz w:val="22"/>
                <w:szCs w:val="22"/>
              </w:rPr>
              <w:t>)</w:t>
            </w:r>
          </w:p>
        </w:tc>
      </w:tr>
    </w:tbl>
    <w:p w:rsidR="004355B8" w:rsidRPr="004355B8" w:rsidRDefault="004355B8" w:rsidP="004355B8">
      <w:pPr>
        <w:widowControl w:val="0"/>
        <w:suppressAutoHyphens/>
        <w:jc w:val="center"/>
        <w:rPr>
          <w:rFonts w:eastAsia="Arial Unicode MS"/>
          <w:kern w:val="1"/>
          <w:sz w:val="22"/>
          <w:szCs w:val="22"/>
        </w:rPr>
      </w:pPr>
    </w:p>
    <w:p w:rsidR="004355B8" w:rsidRDefault="004355B8" w:rsidP="004355B8">
      <w:pPr>
        <w:widowControl w:val="0"/>
        <w:suppressAutoHyphens/>
        <w:jc w:val="center"/>
        <w:rPr>
          <w:rFonts w:eastAsia="Arial Unicode MS"/>
          <w:kern w:val="1"/>
          <w:sz w:val="22"/>
          <w:szCs w:val="22"/>
        </w:rPr>
      </w:pPr>
    </w:p>
    <w:p w:rsidR="00C7038F" w:rsidRPr="004355B8" w:rsidRDefault="00C7038F" w:rsidP="004355B8">
      <w:pPr>
        <w:widowControl w:val="0"/>
        <w:suppressAutoHyphens/>
        <w:jc w:val="center"/>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5.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rsidR="004355B8" w:rsidRPr="004355B8" w:rsidRDefault="004355B8" w:rsidP="004355B8">
      <w:pPr>
        <w:widowControl w:val="0"/>
        <w:suppressAutoHyphens/>
        <w:rPr>
          <w:rFonts w:eastAsia="Arial Unicode MS"/>
          <w:kern w:val="1"/>
          <w:sz w:val="22"/>
          <w:szCs w:val="22"/>
        </w:rPr>
      </w:pPr>
    </w:p>
    <w:p w:rsidR="004355B8" w:rsidRPr="004355B8" w:rsidRDefault="008E55B6"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8E55B6">
        <w:rPr>
          <w:rFonts w:eastAsia="Arial Unicode MS"/>
          <w:kern w:val="1"/>
          <w:sz w:val="22"/>
          <w:szCs w:val="22"/>
          <w:lang w:eastAsia="en-US"/>
        </w:rPr>
        <w:t xml:space="preserve">S to pogodbo se izvajalec </w:t>
      </w:r>
      <w:proofErr w:type="gramStart"/>
      <w:r w:rsidRPr="008E55B6">
        <w:rPr>
          <w:rFonts w:eastAsia="Arial Unicode MS"/>
          <w:kern w:val="1"/>
          <w:sz w:val="22"/>
          <w:szCs w:val="22"/>
          <w:lang w:eastAsia="en-US"/>
        </w:rPr>
        <w:t>zaveže</w:t>
      </w:r>
      <w:proofErr w:type="gramEnd"/>
      <w:r w:rsidRPr="008E55B6">
        <w:rPr>
          <w:rFonts w:eastAsia="Arial Unicode MS"/>
          <w:kern w:val="1"/>
          <w:sz w:val="22"/>
          <w:szCs w:val="22"/>
          <w:lang w:eastAsia="en-US"/>
        </w:rPr>
        <w:t xml:space="preserve"> dobaviti določen </w:t>
      </w:r>
      <w:r w:rsidR="00593A05">
        <w:rPr>
          <w:rFonts w:eastAsia="Arial Unicode MS"/>
          <w:kern w:val="1"/>
          <w:sz w:val="22"/>
          <w:szCs w:val="22"/>
          <w:lang w:eastAsia="en-US"/>
        </w:rPr>
        <w:t>material</w:t>
      </w:r>
      <w:r w:rsidRPr="008E55B6">
        <w:rPr>
          <w:rFonts w:eastAsia="Arial Unicode MS"/>
          <w:kern w:val="1"/>
          <w:sz w:val="22"/>
          <w:szCs w:val="22"/>
          <w:lang w:eastAsia="en-US"/>
        </w:rPr>
        <w:t>, naročnik pa se zaveže, da mu bo za to plačal dogovorjeno ceno</w:t>
      </w:r>
      <w:r w:rsidR="004355B8" w:rsidRPr="004355B8">
        <w:rPr>
          <w:rFonts w:eastAsia="Arial Unicode MS"/>
          <w:kern w:val="1"/>
          <w:sz w:val="22"/>
          <w:szCs w:val="22"/>
          <w:lang w:eastAsia="en-US"/>
        </w:rPr>
        <w:t>.</w:t>
      </w:r>
    </w:p>
    <w:p w:rsidR="004355B8" w:rsidRPr="004355B8" w:rsidRDefault="004355B8" w:rsidP="00913DE0">
      <w:pPr>
        <w:widowControl w:val="0"/>
        <w:numPr>
          <w:ilvl w:val="0"/>
          <w:numId w:val="3"/>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izvajalca o ugotovljenih napakah </w:t>
      </w:r>
      <w:r w:rsidR="00757CE2">
        <w:rPr>
          <w:rFonts w:eastAsia="Arial Unicode MS"/>
          <w:kern w:val="1"/>
          <w:sz w:val="22"/>
          <w:szCs w:val="22"/>
          <w:lang w:eastAsia="en-US"/>
        </w:rPr>
        <w:t>oz.</w:t>
      </w:r>
      <w:r w:rsidRPr="00913DE0">
        <w:rPr>
          <w:rFonts w:eastAsia="Arial Unicode MS"/>
          <w:kern w:val="1"/>
          <w:sz w:val="22"/>
          <w:szCs w:val="22"/>
          <w:lang w:eastAsia="en-US"/>
        </w:rPr>
        <w:t xml:space="preserve"> problemih,</w:t>
      </w:r>
    </w:p>
    <w:p w:rsidR="004355B8" w:rsidRPr="004355B8" w:rsidRDefault="00913DE0" w:rsidP="00913DE0">
      <w:pPr>
        <w:widowControl w:val="0"/>
        <w:numPr>
          <w:ilvl w:val="0"/>
          <w:numId w:val="5"/>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Pr>
          <w:rFonts w:eastAsia="Arial Unicode MS"/>
          <w:kern w:val="1"/>
          <w:sz w:val="22"/>
          <w:szCs w:val="22"/>
          <w:lang w:eastAsia="en-US"/>
        </w:rPr>
        <w:t>pravilno dobavljen</w:t>
      </w:r>
      <w:r w:rsidR="00593A05">
        <w:rPr>
          <w:rFonts w:eastAsia="Arial Unicode MS"/>
          <w:kern w:val="1"/>
          <w:sz w:val="22"/>
          <w:szCs w:val="22"/>
          <w:lang w:eastAsia="en-US"/>
        </w:rPr>
        <w:t xml:space="preserve"> material</w:t>
      </w:r>
      <w:r>
        <w:rPr>
          <w:rFonts w:eastAsia="Arial Unicode MS"/>
          <w:kern w:val="1"/>
          <w:sz w:val="22"/>
          <w:szCs w:val="22"/>
          <w:lang w:eastAsia="en-US"/>
        </w:rPr>
        <w:t xml:space="preserve"> </w:t>
      </w:r>
      <w:r w:rsidRPr="00913DE0">
        <w:rPr>
          <w:rFonts w:eastAsia="Arial Unicode MS"/>
          <w:kern w:val="1"/>
          <w:sz w:val="22"/>
          <w:szCs w:val="22"/>
          <w:lang w:eastAsia="en-US"/>
        </w:rPr>
        <w:t>plačal v dogovorjenem roku</w:t>
      </w:r>
      <w:r w:rsidR="004355B8" w:rsidRPr="004355B8">
        <w:rPr>
          <w:rFonts w:eastAsia="Arial Unicode MS"/>
          <w:kern w:val="1"/>
          <w:sz w:val="22"/>
          <w:szCs w:val="22"/>
          <w:lang w:eastAsia="en-US"/>
        </w:rPr>
        <w:t>.</w:t>
      </w:r>
    </w:p>
    <w:p w:rsidR="004355B8" w:rsidRPr="00913DE0" w:rsidRDefault="004355B8" w:rsidP="00913DE0">
      <w:pPr>
        <w:widowControl w:val="0"/>
        <w:numPr>
          <w:ilvl w:val="0"/>
          <w:numId w:val="3"/>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svoje naloge opravil strokovno in s skrbnostjo dobrega strokovnjaka,</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dobavil </w:t>
      </w:r>
      <w:r w:rsidR="00B340E5">
        <w:rPr>
          <w:kern w:val="1"/>
          <w:sz w:val="22"/>
          <w:szCs w:val="22"/>
          <w:lang w:eastAsia="ar-SA"/>
        </w:rPr>
        <w:t>material</w:t>
      </w:r>
      <w:r w:rsidRPr="00913DE0">
        <w:rPr>
          <w:kern w:val="1"/>
          <w:sz w:val="22"/>
          <w:szCs w:val="22"/>
          <w:lang w:eastAsia="ar-SA"/>
        </w:rPr>
        <w:t xml:space="preserve"> po tej pogodbi po pravilih stroke, v skladu z navodili naročnika in v pogodbenih rokih,</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izvajal svoje pogodbene obveznosti v dogovorjenih rokih,</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dobave </w:t>
      </w:r>
      <w:r w:rsidR="00593A05">
        <w:rPr>
          <w:kern w:val="1"/>
          <w:sz w:val="22"/>
          <w:szCs w:val="22"/>
          <w:lang w:eastAsia="ar-SA"/>
        </w:rPr>
        <w:t>materiala</w:t>
      </w:r>
      <w:r w:rsidR="00D67E5C">
        <w:rPr>
          <w:kern w:val="1"/>
          <w:sz w:val="22"/>
          <w:szCs w:val="22"/>
          <w:lang w:eastAsia="ar-SA"/>
        </w:rPr>
        <w:t>.</w:t>
      </w:r>
    </w:p>
    <w:p w:rsidR="00720D4B" w:rsidRDefault="00720D4B" w:rsidP="00720D4B">
      <w:pPr>
        <w:numPr>
          <w:ilvl w:val="0"/>
          <w:numId w:val="3"/>
        </w:numPr>
        <w:tabs>
          <w:tab w:val="left" w:pos="426"/>
        </w:tabs>
        <w:overflowPunct w:val="0"/>
        <w:autoSpaceDE w:val="0"/>
        <w:spacing w:after="120"/>
        <w:ind w:left="426" w:hanging="357"/>
        <w:jc w:val="both"/>
        <w:textAlignment w:val="baseline"/>
        <w:rPr>
          <w:sz w:val="22"/>
          <w:szCs w:val="22"/>
          <w:lang w:eastAsia="ar-SA"/>
        </w:rPr>
      </w:pPr>
      <w:r w:rsidRPr="00171A4A">
        <w:rPr>
          <w:sz w:val="22"/>
          <w:szCs w:val="22"/>
          <w:lang w:eastAsia="ar-SA"/>
        </w:rPr>
        <w:lastRenderedPageBreak/>
        <w:t>Neutemeljena zavrnitev naročila</w:t>
      </w:r>
      <w:proofErr w:type="gramStart"/>
      <w:r w:rsidRPr="00171A4A">
        <w:rPr>
          <w:sz w:val="22"/>
          <w:szCs w:val="22"/>
          <w:lang w:eastAsia="ar-SA"/>
        </w:rPr>
        <w:t xml:space="preserve"> ali</w:t>
      </w:r>
      <w:proofErr w:type="gramEnd"/>
      <w:r w:rsidRPr="00171A4A">
        <w:rPr>
          <w:sz w:val="22"/>
          <w:szCs w:val="22"/>
          <w:lang w:eastAsia="ar-SA"/>
        </w:rPr>
        <w:t xml:space="preserve"> odstopanje od naročenega načina izvedbe pomeni kršitev pogodbene obveznosti, zaradi katere lahko naročnik razdre pogodbo, </w:t>
      </w:r>
      <w:r w:rsidR="00956CEC" w:rsidRPr="00171A4A">
        <w:rPr>
          <w:sz w:val="22"/>
          <w:szCs w:val="22"/>
          <w:lang w:eastAsia="ar-SA"/>
        </w:rPr>
        <w:t>unovči</w:t>
      </w:r>
      <w:r w:rsidRPr="00171A4A">
        <w:rPr>
          <w:sz w:val="22"/>
          <w:szCs w:val="22"/>
          <w:lang w:eastAsia="ar-SA"/>
        </w:rPr>
        <w:t xml:space="preserve"> zavarovanje za dobro izvedbo pogodbenih obveznosti, v primeru škode pa tudi zahteva odškodnino.</w:t>
      </w:r>
    </w:p>
    <w:p w:rsidR="00D67E5C" w:rsidRDefault="00D67E5C" w:rsidP="00720D4B">
      <w:pPr>
        <w:numPr>
          <w:ilvl w:val="0"/>
          <w:numId w:val="3"/>
        </w:numPr>
        <w:tabs>
          <w:tab w:val="left" w:pos="426"/>
        </w:tabs>
        <w:overflowPunct w:val="0"/>
        <w:autoSpaceDE w:val="0"/>
        <w:spacing w:after="120"/>
        <w:ind w:left="426" w:hanging="357"/>
        <w:jc w:val="both"/>
        <w:textAlignment w:val="baseline"/>
        <w:rPr>
          <w:sz w:val="22"/>
          <w:szCs w:val="22"/>
          <w:lang w:eastAsia="ar-SA"/>
        </w:rPr>
      </w:pPr>
      <w:proofErr w:type="gramStart"/>
      <w:r>
        <w:rPr>
          <w:sz w:val="22"/>
          <w:szCs w:val="22"/>
          <w:lang w:eastAsia="ar-SA"/>
        </w:rPr>
        <w:t>V kolikor</w:t>
      </w:r>
      <w:proofErr w:type="gramEnd"/>
      <w:r>
        <w:rPr>
          <w:sz w:val="22"/>
          <w:szCs w:val="22"/>
          <w:lang w:eastAsia="ar-SA"/>
        </w:rPr>
        <w:t xml:space="preserve"> se tekom izvajanja pogodbe pri naročniku pokaže potreba po dobavljanju</w:t>
      </w:r>
      <w:r w:rsidRPr="00D67E5C">
        <w:rPr>
          <w:sz w:val="22"/>
          <w:szCs w:val="22"/>
          <w:lang w:eastAsia="ar-SA"/>
        </w:rPr>
        <w:t xml:space="preserve"> dodatnega </w:t>
      </w:r>
      <w:r>
        <w:rPr>
          <w:sz w:val="22"/>
          <w:szCs w:val="22"/>
          <w:lang w:eastAsia="ar-SA"/>
        </w:rPr>
        <w:t xml:space="preserve">(novega) </w:t>
      </w:r>
      <w:r w:rsidRPr="00D67E5C">
        <w:rPr>
          <w:sz w:val="22"/>
          <w:szCs w:val="22"/>
          <w:lang w:eastAsia="ar-SA"/>
        </w:rPr>
        <w:t>tiskalniškega potrošnega materiala</w:t>
      </w:r>
      <w:r>
        <w:rPr>
          <w:sz w:val="22"/>
          <w:szCs w:val="22"/>
          <w:lang w:eastAsia="ar-SA"/>
        </w:rPr>
        <w:t>, ki še ni na seznamu materiala,</w:t>
      </w:r>
      <w:r w:rsidRPr="00D67E5C">
        <w:rPr>
          <w:sz w:val="22"/>
          <w:szCs w:val="22"/>
          <w:lang w:eastAsia="ar-SA"/>
        </w:rPr>
        <w:t xml:space="preserve"> </w:t>
      </w:r>
      <w:r>
        <w:rPr>
          <w:sz w:val="22"/>
          <w:szCs w:val="22"/>
          <w:lang w:eastAsia="ar-SA"/>
        </w:rPr>
        <w:t xml:space="preserve">ga stranki dodata k pogodbi </w:t>
      </w:r>
      <w:r w:rsidRPr="00D67E5C">
        <w:rPr>
          <w:sz w:val="22"/>
          <w:szCs w:val="22"/>
          <w:lang w:eastAsia="ar-SA"/>
        </w:rPr>
        <w:t>z aneksom</w:t>
      </w:r>
      <w:r>
        <w:rPr>
          <w:sz w:val="22"/>
          <w:szCs w:val="22"/>
          <w:lang w:eastAsia="ar-SA"/>
        </w:rPr>
        <w:t>,</w:t>
      </w:r>
      <w:r w:rsidRPr="00D67E5C">
        <w:rPr>
          <w:sz w:val="22"/>
          <w:szCs w:val="22"/>
          <w:lang w:eastAsia="ar-SA"/>
        </w:rPr>
        <w:t xml:space="preserve"> na podlagi </w:t>
      </w:r>
      <w:r>
        <w:rPr>
          <w:sz w:val="22"/>
          <w:szCs w:val="22"/>
          <w:lang w:eastAsia="ar-SA"/>
        </w:rPr>
        <w:t xml:space="preserve">predhodne izvajalčeve </w:t>
      </w:r>
      <w:r w:rsidRPr="00D67E5C">
        <w:rPr>
          <w:sz w:val="22"/>
          <w:szCs w:val="22"/>
          <w:lang w:eastAsia="ar-SA"/>
        </w:rPr>
        <w:t>ponudbe za posamezno povpraševanje s strani naročnika</w:t>
      </w:r>
      <w:r>
        <w:rPr>
          <w:sz w:val="22"/>
          <w:szCs w:val="22"/>
          <w:lang w:eastAsia="ar-SA"/>
        </w:rPr>
        <w:t>.</w:t>
      </w:r>
    </w:p>
    <w:p w:rsidR="00757CE2" w:rsidRDefault="00757CE2" w:rsidP="005105A6">
      <w:pPr>
        <w:widowControl w:val="0"/>
        <w:suppressAutoHyphens/>
        <w:jc w:val="center"/>
        <w:rPr>
          <w:rFonts w:eastAsia="Arial Unicode MS"/>
          <w:kern w:val="1"/>
          <w:sz w:val="22"/>
          <w:szCs w:val="22"/>
          <w:lang w:eastAsia="en-US"/>
        </w:rPr>
      </w:pPr>
    </w:p>
    <w:p w:rsidR="005105A6" w:rsidRPr="005105A6" w:rsidRDefault="005105A6" w:rsidP="005105A6">
      <w:pPr>
        <w:widowControl w:val="0"/>
        <w:suppressAutoHyphens/>
        <w:jc w:val="center"/>
        <w:rPr>
          <w:rFonts w:eastAsia="Arial Unicode MS"/>
          <w:kern w:val="1"/>
          <w:sz w:val="22"/>
          <w:szCs w:val="22"/>
          <w:lang w:eastAsia="en-US"/>
        </w:rPr>
      </w:pPr>
      <w:r w:rsidRPr="005105A6">
        <w:rPr>
          <w:rFonts w:eastAsia="Arial Unicode MS"/>
          <w:kern w:val="1"/>
          <w:sz w:val="22"/>
          <w:szCs w:val="22"/>
          <w:lang w:eastAsia="en-US"/>
        </w:rPr>
        <w:t>6. člen</w:t>
      </w:r>
    </w:p>
    <w:p w:rsidR="005105A6" w:rsidRPr="005105A6" w:rsidRDefault="00593A05" w:rsidP="005105A6">
      <w:pPr>
        <w:widowControl w:val="0"/>
        <w:suppressAutoHyphens/>
        <w:jc w:val="center"/>
        <w:rPr>
          <w:rFonts w:eastAsia="Arial Unicode MS"/>
          <w:bCs/>
          <w:kern w:val="1"/>
          <w:sz w:val="22"/>
          <w:szCs w:val="22"/>
          <w:lang w:eastAsia="en-US"/>
        </w:rPr>
      </w:pPr>
      <w:r>
        <w:rPr>
          <w:rFonts w:eastAsia="Arial Unicode MS"/>
          <w:bCs/>
          <w:kern w:val="1"/>
          <w:sz w:val="22"/>
          <w:szCs w:val="22"/>
          <w:lang w:eastAsia="en-US"/>
        </w:rPr>
        <w:t>NAROČANJE MATERIALA</w:t>
      </w:r>
    </w:p>
    <w:p w:rsidR="005105A6" w:rsidRPr="005105A6" w:rsidRDefault="005105A6" w:rsidP="005105A6">
      <w:pPr>
        <w:widowControl w:val="0"/>
        <w:suppressAutoHyphens/>
        <w:jc w:val="center"/>
        <w:rPr>
          <w:rFonts w:eastAsia="Arial Unicode MS"/>
          <w:bCs/>
          <w:kern w:val="1"/>
          <w:sz w:val="22"/>
          <w:szCs w:val="22"/>
          <w:lang w:eastAsia="en-US"/>
        </w:rPr>
      </w:pPr>
    </w:p>
    <w:p w:rsidR="00593A05" w:rsidRPr="00593A05" w:rsidRDefault="00593A05" w:rsidP="002D1406">
      <w:pPr>
        <w:pStyle w:val="Odstavekseznama"/>
        <w:numPr>
          <w:ilvl w:val="0"/>
          <w:numId w:val="19"/>
        </w:numPr>
        <w:tabs>
          <w:tab w:val="clear" w:pos="720"/>
        </w:tab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N</w:t>
      </w:r>
      <w:r w:rsidRPr="00593A05">
        <w:rPr>
          <w:rFonts w:eastAsia="Arial Unicode MS"/>
          <w:kern w:val="1"/>
          <w:sz w:val="22"/>
          <w:szCs w:val="22"/>
          <w:lang w:eastAsia="en-US"/>
        </w:rPr>
        <w:t xml:space="preserve">aročanje </w:t>
      </w:r>
      <w:r>
        <w:rPr>
          <w:rFonts w:eastAsia="Arial Unicode MS"/>
          <w:kern w:val="1"/>
          <w:sz w:val="22"/>
          <w:szCs w:val="22"/>
          <w:lang w:eastAsia="en-US"/>
        </w:rPr>
        <w:t xml:space="preserve">materiala </w:t>
      </w:r>
      <w:r w:rsidRPr="00593A05">
        <w:rPr>
          <w:rFonts w:eastAsia="Arial Unicode MS"/>
          <w:kern w:val="1"/>
          <w:sz w:val="22"/>
          <w:szCs w:val="22"/>
          <w:lang w:eastAsia="en-US"/>
        </w:rPr>
        <w:t xml:space="preserve">se izvaja v elektronski obliki (preko </w:t>
      </w:r>
      <w:r w:rsidRPr="00F950AB">
        <w:rPr>
          <w:rFonts w:eastAsia="Arial Unicode MS"/>
          <w:b/>
          <w:kern w:val="1"/>
          <w:sz w:val="22"/>
          <w:szCs w:val="22"/>
          <w:lang w:eastAsia="en-US"/>
        </w:rPr>
        <w:t>spletne aplikacije</w:t>
      </w:r>
      <w:r w:rsidRPr="00593A05">
        <w:rPr>
          <w:rFonts w:eastAsia="Arial Unicode MS"/>
          <w:kern w:val="1"/>
          <w:sz w:val="22"/>
          <w:szCs w:val="22"/>
          <w:lang w:eastAsia="en-US"/>
        </w:rPr>
        <w:t>)</w:t>
      </w:r>
      <w:r>
        <w:rPr>
          <w:rFonts w:eastAsia="Arial Unicode MS"/>
          <w:kern w:val="1"/>
          <w:sz w:val="22"/>
          <w:szCs w:val="22"/>
          <w:lang w:eastAsia="en-US"/>
        </w:rPr>
        <w:t>.</w:t>
      </w:r>
      <w:r w:rsidRPr="00593A05">
        <w:rPr>
          <w:rFonts w:eastAsia="Arial Unicode MS"/>
          <w:kern w:val="1"/>
          <w:sz w:val="22"/>
          <w:szCs w:val="22"/>
          <w:lang w:eastAsia="en-US"/>
        </w:rPr>
        <w:t xml:space="preserve"> Naročnik izjemoma dopušča tudi naročanje po e-pošti. Naročila </w:t>
      </w:r>
      <w:r>
        <w:rPr>
          <w:rFonts w:eastAsia="Arial Unicode MS"/>
          <w:kern w:val="1"/>
          <w:sz w:val="22"/>
          <w:szCs w:val="22"/>
          <w:lang w:eastAsia="en-US"/>
        </w:rPr>
        <w:t>i</w:t>
      </w:r>
      <w:r w:rsidRPr="00593A05">
        <w:rPr>
          <w:rFonts w:eastAsia="Arial Unicode MS"/>
          <w:kern w:val="1"/>
          <w:sz w:val="22"/>
          <w:szCs w:val="22"/>
          <w:lang w:eastAsia="en-US"/>
        </w:rPr>
        <w:t>zvaja</w:t>
      </w:r>
      <w:r>
        <w:rPr>
          <w:rFonts w:eastAsia="Arial Unicode MS"/>
          <w:kern w:val="1"/>
          <w:sz w:val="22"/>
          <w:szCs w:val="22"/>
          <w:lang w:eastAsia="en-US"/>
        </w:rPr>
        <w:t>jo</w:t>
      </w:r>
      <w:r w:rsidRPr="00593A05">
        <w:rPr>
          <w:rFonts w:eastAsia="Arial Unicode MS"/>
          <w:kern w:val="1"/>
          <w:sz w:val="22"/>
          <w:szCs w:val="22"/>
          <w:lang w:eastAsia="en-US"/>
        </w:rPr>
        <w:t xml:space="preserve"> odgovorne osebe naročnika za posamezno Območno enoto. V primeru naročanja materiala preko spletne aplikacije</w:t>
      </w:r>
      <w:proofErr w:type="gramStart"/>
      <w:r>
        <w:rPr>
          <w:rFonts w:eastAsia="Arial Unicode MS"/>
          <w:kern w:val="1"/>
          <w:sz w:val="22"/>
          <w:szCs w:val="22"/>
          <w:lang w:eastAsia="en-US"/>
        </w:rPr>
        <w:t>,</w:t>
      </w:r>
      <w:proofErr w:type="gramEnd"/>
      <w:r w:rsidRPr="00593A05">
        <w:rPr>
          <w:rFonts w:eastAsia="Arial Unicode MS"/>
          <w:kern w:val="1"/>
          <w:sz w:val="22"/>
          <w:szCs w:val="22"/>
          <w:lang w:eastAsia="en-US"/>
        </w:rPr>
        <w:t xml:space="preserve"> mora </w:t>
      </w:r>
      <w:r>
        <w:rPr>
          <w:rFonts w:eastAsia="Arial Unicode MS"/>
          <w:kern w:val="1"/>
          <w:sz w:val="22"/>
          <w:szCs w:val="22"/>
          <w:lang w:eastAsia="en-US"/>
        </w:rPr>
        <w:t>izvajalec</w:t>
      </w:r>
      <w:r w:rsidR="00024BD4">
        <w:rPr>
          <w:rFonts w:eastAsia="Arial Unicode MS"/>
          <w:kern w:val="1"/>
          <w:sz w:val="22"/>
          <w:szCs w:val="22"/>
          <w:lang w:eastAsia="en-US"/>
        </w:rPr>
        <w:t xml:space="preserve"> do začetka veljavnosti te </w:t>
      </w:r>
      <w:r w:rsidRPr="00593A05">
        <w:rPr>
          <w:rFonts w:eastAsia="Arial Unicode MS"/>
          <w:kern w:val="1"/>
          <w:sz w:val="22"/>
          <w:szCs w:val="22"/>
          <w:lang w:eastAsia="en-US"/>
        </w:rPr>
        <w:t xml:space="preserve">pogodbe zagotoviti pripravo aplikacije za uporabo z ustreznim načinom prijave uporabnikov (uporabniška imena, gesla,…) ter navodila za njeno uporabo. V primeru uporabe spletne aplikacije mora biti v aplikaciji na voljo le material iz kataloga vzorcev, dostop pa omogočen le odgovornim osebam naročnika. Seznam odgovornih oseb </w:t>
      </w:r>
      <w:r w:rsidR="002D1406">
        <w:rPr>
          <w:rFonts w:eastAsia="Arial Unicode MS"/>
          <w:kern w:val="1"/>
          <w:sz w:val="22"/>
          <w:szCs w:val="22"/>
          <w:lang w:eastAsia="en-US"/>
        </w:rPr>
        <w:t>naročnika je</w:t>
      </w:r>
      <w:r w:rsidRPr="00593A05">
        <w:rPr>
          <w:rFonts w:eastAsia="Arial Unicode MS"/>
          <w:kern w:val="1"/>
          <w:sz w:val="22"/>
          <w:szCs w:val="22"/>
          <w:lang w:eastAsia="en-US"/>
        </w:rPr>
        <w:t xml:space="preserve"> priloga k pogodbi.</w:t>
      </w:r>
    </w:p>
    <w:p w:rsidR="00C7038F" w:rsidRDefault="00F950AB" w:rsidP="00C7038F">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F950AB">
        <w:rPr>
          <w:rFonts w:eastAsia="Arial Unicode MS"/>
          <w:b/>
          <w:kern w:val="1"/>
          <w:sz w:val="22"/>
          <w:szCs w:val="22"/>
          <w:lang w:eastAsia="en-US"/>
        </w:rPr>
        <w:t>Katalog vzorcev:</w:t>
      </w:r>
      <w:r w:rsidRPr="00F950AB">
        <w:rPr>
          <w:rFonts w:eastAsia="Arial Unicode MS"/>
          <w:kern w:val="1"/>
          <w:sz w:val="22"/>
          <w:szCs w:val="22"/>
          <w:lang w:eastAsia="en-US"/>
        </w:rPr>
        <w:t xml:space="preserve"> </w:t>
      </w:r>
      <w:r>
        <w:rPr>
          <w:rFonts w:eastAsia="Arial Unicode MS"/>
          <w:kern w:val="1"/>
          <w:sz w:val="22"/>
          <w:szCs w:val="22"/>
          <w:lang w:eastAsia="en-US"/>
        </w:rPr>
        <w:t>Izvajalec</w:t>
      </w:r>
      <w:r w:rsidRPr="00F950AB">
        <w:rPr>
          <w:rFonts w:eastAsia="Arial Unicode MS"/>
          <w:kern w:val="1"/>
          <w:sz w:val="22"/>
          <w:szCs w:val="22"/>
          <w:lang w:eastAsia="en-US"/>
        </w:rPr>
        <w:t xml:space="preserve"> mora </w:t>
      </w:r>
      <w:r w:rsidR="00024BD4">
        <w:rPr>
          <w:rFonts w:eastAsia="Arial Unicode MS"/>
          <w:kern w:val="1"/>
          <w:sz w:val="22"/>
          <w:szCs w:val="22"/>
          <w:lang w:eastAsia="en-US"/>
        </w:rPr>
        <w:t>do začetka veljavnosti te</w:t>
      </w:r>
      <w:r w:rsidRPr="00F950AB">
        <w:rPr>
          <w:rFonts w:eastAsia="Arial Unicode MS"/>
          <w:kern w:val="1"/>
          <w:sz w:val="22"/>
          <w:szCs w:val="22"/>
          <w:lang w:eastAsia="en-US"/>
        </w:rPr>
        <w:t xml:space="preserve"> pogodbe izdelati elektronski barvni katalog vzorcev, ki ga mora dopolnjevati, če pride do sprememb. Katalog služi kot pomoč pri naročanju materiala in pomoč pri preverjanju pravilnosti dobave. V katalogu morajo biti artikli označeni z zaporednimi številkami iz ponudbenega predračuna, navedeni morajo biti nazivi izdelkov, tehnični opisi izdelkov, cene/kos/komplet brez DDV, kataloškimi številkami proizvajalca, navedbo ali gre za original ali ne, slikami izdelka in slikami embalaže</w:t>
      </w:r>
      <w:r>
        <w:rPr>
          <w:rFonts w:eastAsia="Arial Unicode MS"/>
          <w:kern w:val="1"/>
          <w:sz w:val="22"/>
          <w:szCs w:val="22"/>
          <w:lang w:eastAsia="en-US"/>
        </w:rPr>
        <w:t>.</w:t>
      </w:r>
    </w:p>
    <w:p w:rsidR="0045569D" w:rsidRDefault="0045569D" w:rsidP="00C7038F">
      <w:pPr>
        <w:widowControl w:val="0"/>
        <w:numPr>
          <w:ilvl w:val="0"/>
          <w:numId w:val="19"/>
        </w:numPr>
        <w:tabs>
          <w:tab w:val="clear" w:pos="720"/>
        </w:tabs>
        <w:suppressAutoHyphens/>
        <w:spacing w:after="120"/>
        <w:ind w:left="426"/>
        <w:jc w:val="both"/>
        <w:rPr>
          <w:rFonts w:eastAsia="Arial Unicode MS"/>
          <w:kern w:val="1"/>
          <w:sz w:val="22"/>
          <w:szCs w:val="22"/>
          <w:lang w:eastAsia="en-US"/>
        </w:rPr>
      </w:pPr>
      <w:r>
        <w:rPr>
          <w:rFonts w:eastAsia="Arial Unicode MS"/>
          <w:kern w:val="1"/>
          <w:sz w:val="22"/>
          <w:szCs w:val="22"/>
          <w:lang w:eastAsia="en-US"/>
        </w:rPr>
        <w:t xml:space="preserve">Količine materiala iz seznama (obrazec </w:t>
      </w:r>
      <w:proofErr w:type="gramStart"/>
      <w:r>
        <w:rPr>
          <w:rFonts w:eastAsia="Arial Unicode MS"/>
          <w:kern w:val="1"/>
          <w:sz w:val="22"/>
          <w:szCs w:val="22"/>
          <w:lang w:eastAsia="en-US"/>
        </w:rPr>
        <w:t>V-3</w:t>
      </w:r>
      <w:proofErr w:type="gramEnd"/>
      <w:r>
        <w:rPr>
          <w:rFonts w:eastAsia="Arial Unicode MS"/>
          <w:kern w:val="1"/>
          <w:sz w:val="22"/>
          <w:szCs w:val="22"/>
          <w:lang w:eastAsia="en-US"/>
        </w:rPr>
        <w:t xml:space="preserve"> »</w:t>
      </w:r>
      <w:r w:rsidR="00150663">
        <w:rPr>
          <w:rFonts w:eastAsia="Arial Unicode MS"/>
          <w:kern w:val="1"/>
          <w:sz w:val="22"/>
          <w:szCs w:val="22"/>
          <w:lang w:eastAsia="en-US"/>
        </w:rPr>
        <w:t>Seznam materiala s cenami</w:t>
      </w:r>
      <w:r>
        <w:rPr>
          <w:rFonts w:eastAsia="Arial Unicode MS"/>
          <w:kern w:val="1"/>
          <w:sz w:val="22"/>
          <w:szCs w:val="22"/>
          <w:lang w:eastAsia="en-US"/>
        </w:rPr>
        <w:t>«) so le informativne in naročnika ne zavezujejo k nakupu.</w:t>
      </w:r>
    </w:p>
    <w:p w:rsidR="0045569D" w:rsidRPr="0045569D" w:rsidRDefault="0045569D" w:rsidP="00C7038F">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45569D">
        <w:rPr>
          <w:rFonts w:eastAsia="Arial Unicode MS"/>
          <w:kern w:val="1"/>
          <w:sz w:val="22"/>
          <w:szCs w:val="22"/>
          <w:lang w:eastAsia="en-US"/>
        </w:rPr>
        <w:t>Vključevanje</w:t>
      </w:r>
      <w:r>
        <w:rPr>
          <w:rFonts w:eastAsia="Arial Unicode MS"/>
          <w:kern w:val="1"/>
          <w:sz w:val="22"/>
          <w:szCs w:val="22"/>
          <w:lang w:eastAsia="en-US"/>
        </w:rPr>
        <w:t xml:space="preserve"> dodatnih vrst tiskalniškega </w:t>
      </w:r>
      <w:proofErr w:type="gramStart"/>
      <w:r>
        <w:rPr>
          <w:rFonts w:eastAsia="Arial Unicode MS"/>
          <w:kern w:val="1"/>
          <w:sz w:val="22"/>
          <w:szCs w:val="22"/>
          <w:lang w:eastAsia="en-US"/>
        </w:rPr>
        <w:t>potrošnega</w:t>
      </w:r>
      <w:proofErr w:type="gramEnd"/>
      <w:r>
        <w:rPr>
          <w:rFonts w:eastAsia="Arial Unicode MS"/>
          <w:kern w:val="1"/>
          <w:sz w:val="22"/>
          <w:szCs w:val="22"/>
          <w:lang w:eastAsia="en-US"/>
        </w:rPr>
        <w:t xml:space="preserve"> materiala tekom izvajanja pogodbe se izvede z aneksom k pogodbi, na podlagi ponudbe izvajalca za posamezno povpraševanje s strani naročnika.</w:t>
      </w:r>
    </w:p>
    <w:p w:rsidR="00757CE2" w:rsidRDefault="00757CE2" w:rsidP="00C7038F">
      <w:pPr>
        <w:widowControl w:val="0"/>
        <w:suppressAutoHyphens/>
        <w:jc w:val="center"/>
        <w:rPr>
          <w:rFonts w:eastAsia="Arial Unicode MS"/>
          <w:kern w:val="1"/>
          <w:sz w:val="22"/>
          <w:szCs w:val="22"/>
          <w:lang w:eastAsia="en-US"/>
        </w:rPr>
      </w:pPr>
    </w:p>
    <w:p w:rsidR="00C7038F" w:rsidRPr="005105A6" w:rsidRDefault="00C7038F" w:rsidP="00C7038F">
      <w:pPr>
        <w:widowControl w:val="0"/>
        <w:suppressAutoHyphens/>
        <w:jc w:val="center"/>
        <w:rPr>
          <w:rFonts w:eastAsia="Arial Unicode MS"/>
          <w:kern w:val="1"/>
          <w:sz w:val="22"/>
          <w:szCs w:val="22"/>
          <w:lang w:eastAsia="en-US"/>
        </w:rPr>
      </w:pPr>
      <w:r>
        <w:rPr>
          <w:rFonts w:eastAsia="Arial Unicode MS"/>
          <w:kern w:val="1"/>
          <w:sz w:val="22"/>
          <w:szCs w:val="22"/>
          <w:lang w:eastAsia="en-US"/>
        </w:rPr>
        <w:t>7</w:t>
      </w:r>
      <w:r w:rsidRPr="005105A6">
        <w:rPr>
          <w:rFonts w:eastAsia="Arial Unicode MS"/>
          <w:kern w:val="1"/>
          <w:sz w:val="22"/>
          <w:szCs w:val="22"/>
          <w:lang w:eastAsia="en-US"/>
        </w:rPr>
        <w:t>. člen</w:t>
      </w:r>
    </w:p>
    <w:p w:rsidR="00C7038F" w:rsidRDefault="00593A05" w:rsidP="0032657E">
      <w:pPr>
        <w:widowControl w:val="0"/>
        <w:suppressAutoHyphens/>
        <w:jc w:val="center"/>
        <w:rPr>
          <w:rFonts w:eastAsia="Arial Unicode MS"/>
          <w:bCs/>
          <w:kern w:val="1"/>
          <w:sz w:val="22"/>
          <w:szCs w:val="22"/>
          <w:lang w:eastAsia="en-US"/>
        </w:rPr>
      </w:pPr>
      <w:r>
        <w:rPr>
          <w:rFonts w:eastAsia="Arial Unicode MS"/>
          <w:bCs/>
          <w:kern w:val="1"/>
          <w:sz w:val="22"/>
          <w:szCs w:val="22"/>
          <w:lang w:eastAsia="en-US"/>
        </w:rPr>
        <w:t>DOBAVA MATERIALA</w:t>
      </w:r>
    </w:p>
    <w:p w:rsidR="00587A0B" w:rsidRPr="005105A6" w:rsidRDefault="00587A0B" w:rsidP="0032657E">
      <w:pPr>
        <w:widowControl w:val="0"/>
        <w:suppressAutoHyphens/>
        <w:overflowPunct w:val="0"/>
        <w:autoSpaceDE w:val="0"/>
        <w:jc w:val="both"/>
        <w:textAlignment w:val="baseline"/>
        <w:rPr>
          <w:kern w:val="1"/>
          <w:sz w:val="22"/>
          <w:szCs w:val="22"/>
          <w:lang w:eastAsia="ar-SA"/>
        </w:rPr>
      </w:pPr>
    </w:p>
    <w:p w:rsidR="00593A05" w:rsidRPr="00593A05" w:rsidRDefault="00593A05" w:rsidP="00135B2E">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sidRPr="00593A05">
        <w:rPr>
          <w:rFonts w:eastAsia="Arial Unicode MS"/>
          <w:kern w:val="1"/>
          <w:sz w:val="22"/>
          <w:szCs w:val="22"/>
          <w:lang w:val="es-ES" w:eastAsia="en-US"/>
        </w:rPr>
        <w:t xml:space="preserve">Dobavljen potrošni material mora biti </w:t>
      </w:r>
      <w:r w:rsidRPr="00593A05">
        <w:rPr>
          <w:rFonts w:eastAsia="Arial Unicode MS"/>
          <w:b/>
          <w:kern w:val="1"/>
          <w:sz w:val="22"/>
          <w:szCs w:val="22"/>
          <w:lang w:val="es-ES" w:eastAsia="en-US"/>
        </w:rPr>
        <w:t>originalnega izvora</w:t>
      </w:r>
      <w:r w:rsidRPr="00593A05">
        <w:rPr>
          <w:rFonts w:eastAsia="Arial Unicode MS"/>
          <w:kern w:val="1"/>
          <w:sz w:val="22"/>
          <w:szCs w:val="22"/>
          <w:lang w:val="es-ES" w:eastAsia="en-US"/>
        </w:rPr>
        <w:t xml:space="preserve">. V kolikor </w:t>
      </w:r>
      <w:r>
        <w:rPr>
          <w:rFonts w:eastAsia="Arial Unicode MS"/>
          <w:kern w:val="1"/>
          <w:sz w:val="22"/>
          <w:szCs w:val="22"/>
          <w:lang w:val="es-ES" w:eastAsia="en-US"/>
        </w:rPr>
        <w:t xml:space="preserve">je </w:t>
      </w:r>
      <w:r w:rsidRPr="00593A05">
        <w:rPr>
          <w:rFonts w:eastAsia="Arial Unicode MS"/>
          <w:kern w:val="1"/>
          <w:sz w:val="22"/>
          <w:szCs w:val="22"/>
          <w:lang w:val="es-ES" w:eastAsia="en-US"/>
        </w:rPr>
        <w:t>izvajalec v ponudbi ponudi</w:t>
      </w:r>
      <w:r>
        <w:rPr>
          <w:rFonts w:eastAsia="Arial Unicode MS"/>
          <w:kern w:val="1"/>
          <w:sz w:val="22"/>
          <w:szCs w:val="22"/>
          <w:lang w:val="es-ES" w:eastAsia="en-US"/>
        </w:rPr>
        <w:t>l</w:t>
      </w:r>
      <w:r w:rsidRPr="00593A05">
        <w:rPr>
          <w:rFonts w:eastAsia="Arial Unicode MS"/>
          <w:kern w:val="1"/>
          <w:sz w:val="22"/>
          <w:szCs w:val="22"/>
          <w:lang w:val="es-ES" w:eastAsia="en-US"/>
        </w:rPr>
        <w:t xml:space="preserve"> originalni potrošni material</w:t>
      </w:r>
      <w:r>
        <w:rPr>
          <w:rFonts w:eastAsia="Arial Unicode MS"/>
          <w:kern w:val="1"/>
          <w:sz w:val="22"/>
          <w:szCs w:val="22"/>
          <w:lang w:val="es-ES" w:eastAsia="en-US"/>
        </w:rPr>
        <w:t>,</w:t>
      </w:r>
      <w:r w:rsidRPr="00593A05">
        <w:rPr>
          <w:rFonts w:eastAsia="Arial Unicode MS"/>
          <w:kern w:val="1"/>
          <w:sz w:val="22"/>
          <w:szCs w:val="22"/>
          <w:lang w:val="es-ES" w:eastAsia="en-US"/>
        </w:rPr>
        <w:t xml:space="preserve"> tekom izvajanja pogodbe </w:t>
      </w:r>
      <w:r>
        <w:rPr>
          <w:rFonts w:eastAsia="Arial Unicode MS"/>
          <w:kern w:val="1"/>
          <w:sz w:val="22"/>
          <w:szCs w:val="22"/>
          <w:lang w:val="es-ES" w:eastAsia="en-US"/>
        </w:rPr>
        <w:t xml:space="preserve">pa ga objektivno </w:t>
      </w:r>
      <w:r w:rsidRPr="00593A05">
        <w:rPr>
          <w:rFonts w:eastAsia="Arial Unicode MS"/>
          <w:kern w:val="1"/>
          <w:sz w:val="22"/>
          <w:szCs w:val="22"/>
          <w:lang w:val="es-ES" w:eastAsia="en-US"/>
        </w:rPr>
        <w:t>ne bo več mogoče zagotoviti (ni več na tržišču)</w:t>
      </w:r>
      <w:r>
        <w:rPr>
          <w:rFonts w:eastAsia="Arial Unicode MS"/>
          <w:kern w:val="1"/>
          <w:sz w:val="22"/>
          <w:szCs w:val="22"/>
          <w:lang w:val="es-ES" w:eastAsia="en-US"/>
        </w:rPr>
        <w:t>,</w:t>
      </w:r>
      <w:r w:rsidRPr="00593A05">
        <w:rPr>
          <w:rFonts w:eastAsia="Arial Unicode MS"/>
          <w:kern w:val="1"/>
          <w:sz w:val="22"/>
          <w:szCs w:val="22"/>
          <w:lang w:val="es-ES" w:eastAsia="en-US"/>
        </w:rPr>
        <w:t xml:space="preserve"> mora biti dobavljanje neoriginalnega materiala predhodno dogovorjeno z naročnikom.</w:t>
      </w:r>
    </w:p>
    <w:p w:rsidR="00593A05" w:rsidRDefault="00593A05" w:rsidP="00135B2E">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sidRPr="00593A05">
        <w:rPr>
          <w:rFonts w:eastAsia="Arial Unicode MS"/>
          <w:b/>
          <w:kern w:val="1"/>
          <w:sz w:val="22"/>
          <w:szCs w:val="22"/>
          <w:lang w:eastAsia="en-US"/>
        </w:rPr>
        <w:t>Rok dobave</w:t>
      </w:r>
      <w:r>
        <w:rPr>
          <w:rFonts w:eastAsia="Arial Unicode MS"/>
          <w:kern w:val="1"/>
          <w:sz w:val="22"/>
          <w:szCs w:val="22"/>
          <w:lang w:eastAsia="en-US"/>
        </w:rPr>
        <w:t xml:space="preserve">: </w:t>
      </w:r>
      <w:r w:rsidRPr="0045569D">
        <w:rPr>
          <w:rFonts w:eastAsia="Arial Unicode MS"/>
          <w:b/>
          <w:kern w:val="1"/>
          <w:sz w:val="22"/>
          <w:szCs w:val="22"/>
          <w:lang w:eastAsia="en-US"/>
        </w:rPr>
        <w:t>3 delovne dni</w:t>
      </w:r>
      <w:r w:rsidRPr="00593A05">
        <w:rPr>
          <w:rFonts w:eastAsia="Arial Unicode MS"/>
          <w:kern w:val="1"/>
          <w:sz w:val="22"/>
          <w:szCs w:val="22"/>
          <w:lang w:eastAsia="en-US"/>
        </w:rPr>
        <w:t xml:space="preserve"> od prejema naročila za celotno naročeno količino enega naročila</w:t>
      </w:r>
      <w:r>
        <w:rPr>
          <w:rFonts w:eastAsia="Arial Unicode MS"/>
          <w:kern w:val="1"/>
          <w:sz w:val="22"/>
          <w:szCs w:val="22"/>
          <w:lang w:eastAsia="en-US"/>
        </w:rPr>
        <w:t>.</w:t>
      </w:r>
    </w:p>
    <w:p w:rsidR="00593A05" w:rsidRDefault="00F950AB" w:rsidP="00135B2E">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 xml:space="preserve">Lokacije dobave naročenega materiala so na </w:t>
      </w:r>
      <w:r w:rsidRPr="00F950AB">
        <w:rPr>
          <w:rFonts w:eastAsia="Arial Unicode MS"/>
          <w:b/>
          <w:kern w:val="1"/>
          <w:sz w:val="22"/>
          <w:szCs w:val="22"/>
          <w:lang w:eastAsia="en-US"/>
        </w:rPr>
        <w:t>56 lokacijah</w:t>
      </w:r>
      <w:r>
        <w:rPr>
          <w:rFonts w:eastAsia="Arial Unicode MS"/>
          <w:kern w:val="1"/>
          <w:sz w:val="22"/>
          <w:szCs w:val="22"/>
          <w:lang w:eastAsia="en-US"/>
        </w:rPr>
        <w:t xml:space="preserve"> naročnika na območju RS. Seznam lokacij naročnika je priloga k pogodbi. Dobava na lokacijo naročnika </w:t>
      </w:r>
      <w:r w:rsidRPr="00F950AB">
        <w:rPr>
          <w:rFonts w:eastAsia="Arial Unicode MS"/>
          <w:kern w:val="1"/>
          <w:sz w:val="22"/>
          <w:szCs w:val="22"/>
          <w:lang w:eastAsia="en-US"/>
        </w:rPr>
        <w:t xml:space="preserve">pomeni </w:t>
      </w:r>
      <w:r w:rsidR="00593A05" w:rsidRPr="00F950AB">
        <w:rPr>
          <w:rFonts w:eastAsia="Arial Unicode MS"/>
          <w:kern w:val="1"/>
          <w:sz w:val="22"/>
          <w:szCs w:val="22"/>
          <w:lang w:eastAsia="en-US"/>
        </w:rPr>
        <w:t>FCO</w:t>
      </w:r>
      <w:r w:rsidRPr="00F950AB">
        <w:rPr>
          <w:rFonts w:eastAsia="Arial Unicode MS"/>
          <w:kern w:val="1"/>
          <w:sz w:val="22"/>
          <w:szCs w:val="22"/>
          <w:lang w:eastAsia="en-US"/>
        </w:rPr>
        <w:t xml:space="preserve"> lokacija Območne enote naročnika, ki je material naročila, do prevzemnega mesta naročnika.</w:t>
      </w:r>
      <w:r>
        <w:rPr>
          <w:rFonts w:eastAsia="Arial Unicode MS"/>
          <w:b/>
          <w:kern w:val="1"/>
          <w:sz w:val="22"/>
          <w:szCs w:val="22"/>
          <w:lang w:eastAsia="en-US"/>
        </w:rPr>
        <w:t xml:space="preserve"> </w:t>
      </w:r>
    </w:p>
    <w:p w:rsidR="00F950AB" w:rsidRPr="00F950AB" w:rsidRDefault="00F950AB" w:rsidP="00F950AB">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sidRPr="00F950AB">
        <w:rPr>
          <w:rFonts w:eastAsia="Arial Unicode MS"/>
          <w:kern w:val="1"/>
          <w:sz w:val="22"/>
          <w:szCs w:val="22"/>
          <w:lang w:eastAsia="en-US"/>
        </w:rPr>
        <w:t xml:space="preserve">Naročnik ne predpisuje načina dostave </w:t>
      </w:r>
      <w:r>
        <w:rPr>
          <w:rFonts w:eastAsia="Arial Unicode MS"/>
          <w:kern w:val="1"/>
          <w:sz w:val="22"/>
          <w:szCs w:val="22"/>
          <w:lang w:eastAsia="en-US"/>
        </w:rPr>
        <w:t>materiala</w:t>
      </w:r>
      <w:r w:rsidRPr="00F950AB">
        <w:rPr>
          <w:rFonts w:eastAsia="Arial Unicode MS"/>
          <w:kern w:val="1"/>
          <w:sz w:val="22"/>
          <w:szCs w:val="22"/>
          <w:lang w:eastAsia="en-US"/>
        </w:rPr>
        <w:t xml:space="preserve">. </w:t>
      </w:r>
      <w:r>
        <w:rPr>
          <w:rFonts w:eastAsia="Arial Unicode MS"/>
          <w:kern w:val="1"/>
          <w:sz w:val="22"/>
          <w:szCs w:val="22"/>
          <w:lang w:eastAsia="en-US"/>
        </w:rPr>
        <w:t>Izvajalec</w:t>
      </w:r>
      <w:r w:rsidRPr="00F950AB">
        <w:rPr>
          <w:rFonts w:eastAsia="Arial Unicode MS"/>
          <w:kern w:val="1"/>
          <w:sz w:val="22"/>
          <w:szCs w:val="22"/>
          <w:lang w:eastAsia="en-US"/>
        </w:rPr>
        <w:t xml:space="preserve"> mora zagotoviti tak način dobave </w:t>
      </w:r>
      <w:r>
        <w:rPr>
          <w:rFonts w:eastAsia="Arial Unicode MS"/>
          <w:kern w:val="1"/>
          <w:sz w:val="22"/>
          <w:szCs w:val="22"/>
          <w:lang w:eastAsia="en-US"/>
        </w:rPr>
        <w:t>materiala</w:t>
      </w:r>
      <w:r w:rsidRPr="00F950AB">
        <w:rPr>
          <w:rFonts w:eastAsia="Arial Unicode MS"/>
          <w:kern w:val="1"/>
          <w:sz w:val="22"/>
          <w:szCs w:val="22"/>
          <w:lang w:eastAsia="en-US"/>
        </w:rPr>
        <w:t xml:space="preserve">, da </w:t>
      </w:r>
      <w:r>
        <w:rPr>
          <w:rFonts w:eastAsia="Arial Unicode MS"/>
          <w:kern w:val="1"/>
          <w:sz w:val="22"/>
          <w:szCs w:val="22"/>
          <w:lang w:eastAsia="en-US"/>
        </w:rPr>
        <w:t xml:space="preserve">ga </w:t>
      </w:r>
      <w:r w:rsidRPr="00F950AB">
        <w:rPr>
          <w:rFonts w:eastAsia="Arial Unicode MS"/>
          <w:kern w:val="1"/>
          <w:sz w:val="22"/>
          <w:szCs w:val="22"/>
          <w:lang w:eastAsia="en-US"/>
        </w:rPr>
        <w:t xml:space="preserve">je mogoče reklamirati ter da morebitne reklamacije dostavljenega </w:t>
      </w:r>
      <w:r>
        <w:rPr>
          <w:rFonts w:eastAsia="Arial Unicode MS"/>
          <w:kern w:val="1"/>
          <w:sz w:val="22"/>
          <w:szCs w:val="22"/>
          <w:lang w:eastAsia="en-US"/>
        </w:rPr>
        <w:t xml:space="preserve">materiala </w:t>
      </w:r>
      <w:r w:rsidRPr="00F950AB">
        <w:rPr>
          <w:rFonts w:eastAsia="Arial Unicode MS"/>
          <w:kern w:val="1"/>
          <w:sz w:val="22"/>
          <w:szCs w:val="22"/>
          <w:lang w:eastAsia="en-US"/>
        </w:rPr>
        <w:t xml:space="preserve">za naročnika ne pomenijo dodatnih stroškov, npr. vračilo napačno dobavljenega </w:t>
      </w:r>
      <w:r>
        <w:rPr>
          <w:rFonts w:eastAsia="Arial Unicode MS"/>
          <w:kern w:val="1"/>
          <w:sz w:val="22"/>
          <w:szCs w:val="22"/>
          <w:lang w:eastAsia="en-US"/>
        </w:rPr>
        <w:t>materiala</w:t>
      </w:r>
      <w:r w:rsidRPr="00F950AB">
        <w:rPr>
          <w:rFonts w:eastAsia="Arial Unicode MS"/>
          <w:kern w:val="1"/>
          <w:sz w:val="22"/>
          <w:szCs w:val="22"/>
          <w:lang w:eastAsia="en-US"/>
        </w:rPr>
        <w:t xml:space="preserve"> po pošti, hitri pošti in podobno.</w:t>
      </w:r>
    </w:p>
    <w:p w:rsidR="00F950AB" w:rsidRPr="00F950AB" w:rsidRDefault="00F950AB" w:rsidP="00F950AB">
      <w:pPr>
        <w:pStyle w:val="Odstavekseznama"/>
        <w:numPr>
          <w:ilvl w:val="1"/>
          <w:numId w:val="5"/>
        </w:numPr>
        <w:tabs>
          <w:tab w:val="clear" w:pos="1786"/>
        </w:tab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lastRenderedPageBreak/>
        <w:t>Izvajalec</w:t>
      </w:r>
      <w:r w:rsidRPr="00F950AB">
        <w:rPr>
          <w:rFonts w:eastAsia="Arial Unicode MS"/>
          <w:kern w:val="1"/>
          <w:sz w:val="22"/>
          <w:szCs w:val="22"/>
          <w:lang w:eastAsia="en-US"/>
        </w:rPr>
        <w:t xml:space="preserve"> mora organizirati brezplačno </w:t>
      </w:r>
      <w:r w:rsidRPr="00F950AB">
        <w:rPr>
          <w:rFonts w:eastAsia="Arial Unicode MS"/>
          <w:b/>
          <w:kern w:val="1"/>
          <w:sz w:val="22"/>
          <w:szCs w:val="22"/>
          <w:lang w:eastAsia="en-US"/>
        </w:rPr>
        <w:t>zbiranje in odvoz odpadnega</w:t>
      </w:r>
      <w:r w:rsidRPr="00F950AB">
        <w:rPr>
          <w:rFonts w:eastAsia="Arial Unicode MS"/>
          <w:kern w:val="1"/>
          <w:sz w:val="22"/>
          <w:szCs w:val="22"/>
          <w:lang w:eastAsia="en-US"/>
        </w:rPr>
        <w:t xml:space="preserve"> tiskalniškega </w:t>
      </w:r>
      <w:proofErr w:type="gramStart"/>
      <w:r w:rsidRPr="00F950AB">
        <w:rPr>
          <w:rFonts w:eastAsia="Arial Unicode MS"/>
          <w:kern w:val="1"/>
          <w:sz w:val="22"/>
          <w:szCs w:val="22"/>
          <w:lang w:eastAsia="en-US"/>
        </w:rPr>
        <w:t>potrošnega</w:t>
      </w:r>
      <w:proofErr w:type="gramEnd"/>
      <w:r w:rsidRPr="00F950AB">
        <w:rPr>
          <w:rFonts w:eastAsia="Arial Unicode MS"/>
          <w:kern w:val="1"/>
          <w:sz w:val="22"/>
          <w:szCs w:val="22"/>
          <w:lang w:eastAsia="en-US"/>
        </w:rPr>
        <w:t xml:space="preserve"> materiala na vseh lokacijah naročnika. Za ta namen mora zagotoviti ustrezno embalažo (kartonaste škatle) in brezplačen prevzem. Storitev mora izvajati tudi za tiskalniški </w:t>
      </w:r>
      <w:proofErr w:type="gramStart"/>
      <w:r w:rsidRPr="00F950AB">
        <w:rPr>
          <w:rFonts w:eastAsia="Arial Unicode MS"/>
          <w:kern w:val="1"/>
          <w:sz w:val="22"/>
          <w:szCs w:val="22"/>
          <w:lang w:eastAsia="en-US"/>
        </w:rPr>
        <w:t>potrošni</w:t>
      </w:r>
      <w:proofErr w:type="gramEnd"/>
      <w:r w:rsidRPr="00F950AB">
        <w:rPr>
          <w:rFonts w:eastAsia="Arial Unicode MS"/>
          <w:kern w:val="1"/>
          <w:sz w:val="22"/>
          <w:szCs w:val="22"/>
          <w:lang w:eastAsia="en-US"/>
        </w:rPr>
        <w:t xml:space="preserve"> material, ki ni bil kupljen v okviru </w:t>
      </w:r>
      <w:r w:rsidR="00AF6FF6">
        <w:rPr>
          <w:rFonts w:eastAsia="Arial Unicode MS"/>
          <w:kern w:val="1"/>
          <w:sz w:val="22"/>
          <w:szCs w:val="22"/>
          <w:lang w:eastAsia="en-US"/>
        </w:rPr>
        <w:t>predmetnega</w:t>
      </w:r>
      <w:r w:rsidRPr="00F950AB">
        <w:rPr>
          <w:rFonts w:eastAsia="Arial Unicode MS"/>
          <w:kern w:val="1"/>
          <w:sz w:val="22"/>
          <w:szCs w:val="22"/>
          <w:lang w:eastAsia="en-US"/>
        </w:rPr>
        <w:t xml:space="preserve"> javnega naročila. </w:t>
      </w:r>
      <w:r w:rsidR="00AF6FF6">
        <w:rPr>
          <w:rFonts w:eastAsia="Arial Unicode MS"/>
          <w:kern w:val="1"/>
          <w:sz w:val="22"/>
          <w:szCs w:val="22"/>
          <w:lang w:eastAsia="en-US"/>
        </w:rPr>
        <w:t>Izvajalec ima</w:t>
      </w:r>
      <w:r w:rsidRPr="00F950AB">
        <w:rPr>
          <w:rFonts w:eastAsia="Arial Unicode MS"/>
          <w:kern w:val="1"/>
          <w:sz w:val="22"/>
          <w:szCs w:val="22"/>
          <w:lang w:eastAsia="en-US"/>
        </w:rPr>
        <w:t xml:space="preserve"> vsa potrebna dovoljena za izvajanje te dejavnosti (vpis v evidenco pri ministrstvu, pristojnem za okolje in prostor). </w:t>
      </w:r>
      <w:r w:rsidR="00AF6FF6">
        <w:rPr>
          <w:rFonts w:eastAsia="Arial Unicode MS"/>
          <w:kern w:val="1"/>
          <w:sz w:val="22"/>
          <w:szCs w:val="22"/>
          <w:lang w:eastAsia="en-US"/>
        </w:rPr>
        <w:t>Izvajalec</w:t>
      </w:r>
      <w:r w:rsidRPr="00F950AB">
        <w:rPr>
          <w:rFonts w:eastAsia="Arial Unicode MS"/>
          <w:kern w:val="1"/>
          <w:sz w:val="22"/>
          <w:szCs w:val="22"/>
          <w:lang w:eastAsia="en-US"/>
        </w:rPr>
        <w:t xml:space="preserve"> mora zadolženim delavcem naročnika po potrebi svetovati pri vnosu evidenčnih listov v sistem IS-odpadki.</w:t>
      </w:r>
    </w:p>
    <w:p w:rsidR="005105A6" w:rsidRPr="00C7038F" w:rsidRDefault="005105A6" w:rsidP="00135B2E">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sidRPr="00C7038F">
        <w:rPr>
          <w:rFonts w:eastAsia="Arial Unicode MS"/>
          <w:kern w:val="1"/>
          <w:sz w:val="22"/>
          <w:szCs w:val="22"/>
          <w:lang w:eastAsia="en-US"/>
        </w:rPr>
        <w:t xml:space="preserve">Prevzem </w:t>
      </w:r>
      <w:r w:rsidR="00AF6FF6">
        <w:rPr>
          <w:rFonts w:eastAsia="Arial Unicode MS"/>
          <w:kern w:val="1"/>
          <w:sz w:val="22"/>
          <w:szCs w:val="22"/>
          <w:lang w:eastAsia="en-US"/>
        </w:rPr>
        <w:t>materiala</w:t>
      </w:r>
      <w:r w:rsidRPr="00C7038F">
        <w:rPr>
          <w:rFonts w:eastAsia="Arial Unicode MS"/>
          <w:kern w:val="1"/>
          <w:sz w:val="22"/>
          <w:szCs w:val="22"/>
          <w:lang w:eastAsia="en-US"/>
        </w:rPr>
        <w:t xml:space="preserve"> se opravi z dokumentom o prevzemu, ki ga na podlagi pravilno izročenega, količinsko in kakovostno ustreznega </w:t>
      </w:r>
      <w:r w:rsidR="00AF6FF6">
        <w:rPr>
          <w:rFonts w:eastAsia="Arial Unicode MS"/>
          <w:kern w:val="1"/>
          <w:sz w:val="22"/>
          <w:szCs w:val="22"/>
          <w:lang w:eastAsia="en-US"/>
        </w:rPr>
        <w:t>materiala</w:t>
      </w:r>
      <w:r w:rsidRPr="00C7038F">
        <w:rPr>
          <w:rFonts w:eastAsia="Arial Unicode MS"/>
          <w:kern w:val="1"/>
          <w:sz w:val="22"/>
          <w:szCs w:val="22"/>
          <w:lang w:eastAsia="en-US"/>
        </w:rPr>
        <w:t xml:space="preserve"> ter spremljajočih dodatkov in listin, podpišeta skrbnika pogodbe ali pooblaščenca obeh pogodbenih strank. </w:t>
      </w:r>
    </w:p>
    <w:p w:rsidR="005105A6" w:rsidRPr="00C7038F" w:rsidRDefault="00AF6FF6" w:rsidP="00135B2E">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Material</w:t>
      </w:r>
      <w:r w:rsidR="005105A6" w:rsidRPr="00C7038F">
        <w:rPr>
          <w:rFonts w:eastAsia="Arial Unicode MS"/>
          <w:kern w:val="1"/>
          <w:sz w:val="22"/>
          <w:szCs w:val="22"/>
          <w:lang w:eastAsia="en-US"/>
        </w:rPr>
        <w:t xml:space="preserve">,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w:t>
      </w:r>
      <w:r>
        <w:rPr>
          <w:rFonts w:eastAsia="Arial Unicode MS"/>
          <w:kern w:val="1"/>
          <w:sz w:val="22"/>
          <w:szCs w:val="22"/>
          <w:lang w:eastAsia="en-US"/>
        </w:rPr>
        <w:t>moral biti materialu</w:t>
      </w:r>
      <w:r w:rsidR="005105A6" w:rsidRPr="00C7038F">
        <w:rPr>
          <w:rFonts w:eastAsia="Arial Unicode MS"/>
          <w:kern w:val="1"/>
          <w:sz w:val="22"/>
          <w:szCs w:val="22"/>
          <w:lang w:eastAsia="en-US"/>
        </w:rPr>
        <w:t xml:space="preserve"> priložen. Zavrnitev bo označena na dokumentu o prevzemu.</w:t>
      </w:r>
    </w:p>
    <w:p w:rsidR="003737D6" w:rsidRPr="003737D6" w:rsidRDefault="003737D6" w:rsidP="003737D6">
      <w:pPr>
        <w:pStyle w:val="Odstavekseznama"/>
        <w:numPr>
          <w:ilvl w:val="1"/>
          <w:numId w:val="5"/>
        </w:numPr>
        <w:tabs>
          <w:tab w:val="clear" w:pos="1786"/>
        </w:tabs>
        <w:spacing w:after="120"/>
        <w:ind w:left="425" w:hanging="357"/>
        <w:contextualSpacing w:val="0"/>
        <w:jc w:val="both"/>
        <w:rPr>
          <w:rFonts w:eastAsia="Arial Unicode MS"/>
          <w:kern w:val="1"/>
          <w:sz w:val="22"/>
          <w:szCs w:val="22"/>
          <w:lang w:eastAsia="en-US"/>
        </w:rPr>
      </w:pPr>
      <w:r w:rsidRPr="003737D6">
        <w:rPr>
          <w:rFonts w:eastAsia="Arial Unicode MS"/>
          <w:kern w:val="1"/>
          <w:sz w:val="22"/>
          <w:szCs w:val="22"/>
          <w:lang w:eastAsia="en-US"/>
        </w:rPr>
        <w:t xml:space="preserve">Če se izkaže, da dobava </w:t>
      </w:r>
      <w:r>
        <w:rPr>
          <w:rFonts w:eastAsia="Arial Unicode MS"/>
          <w:kern w:val="1"/>
          <w:sz w:val="22"/>
          <w:szCs w:val="22"/>
          <w:lang w:eastAsia="en-US"/>
        </w:rPr>
        <w:t>določenega materiala</w:t>
      </w:r>
      <w:r w:rsidRPr="003737D6">
        <w:rPr>
          <w:rFonts w:eastAsia="Arial Unicode MS"/>
          <w:kern w:val="1"/>
          <w:sz w:val="22"/>
          <w:szCs w:val="22"/>
          <w:lang w:eastAsia="en-US"/>
        </w:rPr>
        <w:t xml:space="preserve"> ni možna zaradi objektivnega razloga, ki nastopi po podpisu pogodbe, lahko naročnik pogodbo brez kakršnihkoli obveznosti razdre, lahko pa sprejme nadomestno izpolnitev skladno s predpisi, ki urejajo obligacijsko področje, pri čemer mora imeti nadomestn</w:t>
      </w:r>
      <w:r>
        <w:rPr>
          <w:rFonts w:eastAsia="Arial Unicode MS"/>
          <w:kern w:val="1"/>
          <w:sz w:val="22"/>
          <w:szCs w:val="22"/>
          <w:lang w:eastAsia="en-US"/>
        </w:rPr>
        <w:t>i material</w:t>
      </w:r>
      <w:r w:rsidRPr="003737D6">
        <w:rPr>
          <w:rFonts w:eastAsia="Arial Unicode MS"/>
          <w:kern w:val="1"/>
          <w:sz w:val="22"/>
          <w:szCs w:val="22"/>
          <w:lang w:eastAsia="en-US"/>
        </w:rPr>
        <w:t xml:space="preserve"> v vsakem pogledu najmanj enake lastnosti (lahko pa ima boljše).</w:t>
      </w:r>
    </w:p>
    <w:p w:rsidR="005105A6" w:rsidRDefault="005105A6" w:rsidP="00135B2E">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sidRPr="00C7038F">
        <w:rPr>
          <w:rFonts w:eastAsia="Arial Unicode MS"/>
          <w:kern w:val="1"/>
          <w:sz w:val="22"/>
          <w:szCs w:val="22"/>
          <w:lang w:eastAsia="en-US"/>
        </w:rPr>
        <w:t xml:space="preserve">Naročnik, ki v roku ni pripravljen prevzeti pravilno napovedanega </w:t>
      </w:r>
      <w:r w:rsidR="00AF6FF6">
        <w:rPr>
          <w:rFonts w:eastAsia="Arial Unicode MS"/>
          <w:kern w:val="1"/>
          <w:sz w:val="22"/>
          <w:szCs w:val="22"/>
          <w:lang w:eastAsia="en-US"/>
        </w:rPr>
        <w:t>materiala</w:t>
      </w:r>
      <w:r w:rsidR="00AF3969">
        <w:rPr>
          <w:rFonts w:eastAsia="Arial Unicode MS"/>
          <w:kern w:val="1"/>
          <w:sz w:val="22"/>
          <w:szCs w:val="22"/>
          <w:lang w:eastAsia="en-US"/>
        </w:rPr>
        <w:t>,</w:t>
      </w:r>
      <w:r w:rsidRPr="00C7038F">
        <w:rPr>
          <w:rFonts w:eastAsia="Arial Unicode MS"/>
          <w:kern w:val="1"/>
          <w:sz w:val="22"/>
          <w:szCs w:val="22"/>
          <w:lang w:eastAsia="en-US"/>
        </w:rPr>
        <w:t xml:space="preserve"> ali pa pravočasno ne odgovori na obvestilo izvajalca</w:t>
      </w:r>
      <w:r w:rsidR="00AF3969">
        <w:rPr>
          <w:rFonts w:eastAsia="Arial Unicode MS"/>
          <w:kern w:val="1"/>
          <w:sz w:val="22"/>
          <w:szCs w:val="22"/>
          <w:lang w:eastAsia="en-US"/>
        </w:rPr>
        <w:t xml:space="preserve"> o nameravani dobavi</w:t>
      </w:r>
      <w:r w:rsidRPr="00C7038F">
        <w:rPr>
          <w:rFonts w:eastAsia="Arial Unicode MS"/>
          <w:kern w:val="1"/>
          <w:sz w:val="22"/>
          <w:szCs w:val="22"/>
          <w:lang w:eastAsia="en-US"/>
        </w:rPr>
        <w:t xml:space="preserve">, preide v zamudo. Prav tako preide v zamudo naročnik, ki ob </w:t>
      </w:r>
      <w:r w:rsidR="00407CCD">
        <w:rPr>
          <w:rFonts w:eastAsia="Arial Unicode MS"/>
          <w:kern w:val="1"/>
          <w:sz w:val="22"/>
          <w:szCs w:val="22"/>
          <w:lang w:eastAsia="en-US"/>
        </w:rPr>
        <w:t xml:space="preserve">pravilni </w:t>
      </w:r>
      <w:r w:rsidRPr="00C7038F">
        <w:rPr>
          <w:rFonts w:eastAsia="Arial Unicode MS"/>
          <w:kern w:val="1"/>
          <w:sz w:val="22"/>
          <w:szCs w:val="22"/>
          <w:lang w:eastAsia="en-US"/>
        </w:rPr>
        <w:t>dobavi in predložitvi ne podpiše dokumenta o prevzemu.</w:t>
      </w:r>
    </w:p>
    <w:p w:rsidR="00024BD4" w:rsidRPr="00024BD4" w:rsidRDefault="00024BD4" w:rsidP="00024BD4">
      <w:pPr>
        <w:pStyle w:val="Odstavekseznama"/>
        <w:numPr>
          <w:ilvl w:val="1"/>
          <w:numId w:val="5"/>
        </w:numPr>
        <w:tabs>
          <w:tab w:val="clear" w:pos="1786"/>
        </w:tabs>
        <w:ind w:left="426"/>
        <w:jc w:val="both"/>
        <w:rPr>
          <w:rFonts w:eastAsia="Arial Unicode MS"/>
          <w:kern w:val="1"/>
          <w:sz w:val="22"/>
          <w:szCs w:val="22"/>
          <w:lang w:eastAsia="en-US"/>
        </w:rPr>
      </w:pPr>
      <w:r w:rsidRPr="00024BD4">
        <w:rPr>
          <w:rFonts w:eastAsia="Arial Unicode MS"/>
          <w:kern w:val="1"/>
          <w:sz w:val="22"/>
          <w:szCs w:val="22"/>
          <w:lang w:eastAsia="en-US"/>
        </w:rPr>
        <w:t xml:space="preserve">Izvajalec je dolžan 1x letno </w:t>
      </w:r>
      <w:r w:rsidRPr="00024BD4">
        <w:rPr>
          <w:rFonts w:eastAsia="Arial Unicode MS"/>
          <w:b/>
          <w:kern w:val="1"/>
          <w:sz w:val="22"/>
          <w:szCs w:val="22"/>
          <w:lang w:eastAsia="en-US"/>
        </w:rPr>
        <w:t>do 15. januarja</w:t>
      </w:r>
      <w:r w:rsidRPr="00024BD4">
        <w:rPr>
          <w:rFonts w:eastAsia="Arial Unicode MS"/>
          <w:kern w:val="1"/>
          <w:sz w:val="22"/>
          <w:szCs w:val="22"/>
          <w:lang w:eastAsia="en-US"/>
        </w:rPr>
        <w:t xml:space="preserve"> pripraviti in posredovati naročniku poročilo o prodaji materiala za preteklo koledarsko leto. Naročnik lahko od </w:t>
      </w:r>
      <w:r>
        <w:rPr>
          <w:rFonts w:eastAsia="Arial Unicode MS"/>
          <w:kern w:val="1"/>
          <w:sz w:val="22"/>
          <w:szCs w:val="22"/>
          <w:lang w:eastAsia="en-US"/>
        </w:rPr>
        <w:t>izvajalca</w:t>
      </w:r>
      <w:r w:rsidRPr="00024BD4">
        <w:rPr>
          <w:rFonts w:eastAsia="Arial Unicode MS"/>
          <w:kern w:val="1"/>
          <w:sz w:val="22"/>
          <w:szCs w:val="22"/>
          <w:lang w:eastAsia="en-US"/>
        </w:rPr>
        <w:t xml:space="preserve"> največ 3x letno izrecno zahteva pripravo dodatnega poročila tudi med letom. V tem primeru mora </w:t>
      </w:r>
      <w:r>
        <w:rPr>
          <w:rFonts w:eastAsia="Arial Unicode MS"/>
          <w:kern w:val="1"/>
          <w:sz w:val="22"/>
          <w:szCs w:val="22"/>
          <w:lang w:eastAsia="en-US"/>
        </w:rPr>
        <w:t>izvajalec</w:t>
      </w:r>
      <w:r w:rsidRPr="00024BD4">
        <w:rPr>
          <w:rFonts w:eastAsia="Arial Unicode MS"/>
          <w:kern w:val="1"/>
          <w:sz w:val="22"/>
          <w:szCs w:val="22"/>
          <w:lang w:eastAsia="en-US"/>
        </w:rPr>
        <w:t xml:space="preserve"> poročilo pripraviti v roku 10 dni. Poročilo mora biti pripravljeno v Excel obliki, poleg podatkov o vrsti in količini po posameznih postavkah, mora vsebovati tudi cene in količinske podatke po posameznih Območnih enotah naročnika.</w:t>
      </w:r>
    </w:p>
    <w:p w:rsidR="00024BD4" w:rsidRPr="00024BD4" w:rsidRDefault="00024BD4" w:rsidP="00024BD4">
      <w:pPr>
        <w:widowControl w:val="0"/>
        <w:suppressAutoHyphens/>
        <w:spacing w:after="120"/>
        <w:jc w:val="both"/>
        <w:rPr>
          <w:rFonts w:eastAsia="Arial Unicode MS"/>
          <w:kern w:val="1"/>
          <w:sz w:val="22"/>
          <w:szCs w:val="22"/>
          <w:lang w:eastAsia="en-US"/>
        </w:rPr>
      </w:pPr>
    </w:p>
    <w:p w:rsidR="005105A6" w:rsidRDefault="005105A6" w:rsidP="0009603A">
      <w:pPr>
        <w:widowControl w:val="0"/>
        <w:suppressAutoHyphens/>
        <w:jc w:val="center"/>
        <w:rPr>
          <w:rFonts w:eastAsia="Arial Unicode MS"/>
          <w:kern w:val="1"/>
          <w:sz w:val="22"/>
          <w:szCs w:val="22"/>
          <w:lang w:eastAsia="en-US"/>
        </w:rPr>
      </w:pPr>
    </w:p>
    <w:p w:rsidR="007E6DC3" w:rsidRPr="004216EA" w:rsidRDefault="007E6DC3" w:rsidP="007E6DC3">
      <w:pPr>
        <w:widowControl w:val="0"/>
        <w:suppressAutoHyphens/>
        <w:jc w:val="center"/>
        <w:rPr>
          <w:rFonts w:eastAsia="Arial Unicode MS"/>
          <w:kern w:val="1"/>
          <w:sz w:val="22"/>
          <w:szCs w:val="22"/>
        </w:rPr>
      </w:pPr>
      <w:r>
        <w:rPr>
          <w:rFonts w:eastAsia="Arial Unicode MS"/>
          <w:kern w:val="1"/>
          <w:sz w:val="22"/>
          <w:szCs w:val="22"/>
        </w:rPr>
        <w:t>8</w:t>
      </w:r>
      <w:r w:rsidRPr="004216EA">
        <w:rPr>
          <w:rFonts w:eastAsia="Arial Unicode MS"/>
          <w:kern w:val="1"/>
          <w:sz w:val="22"/>
          <w:szCs w:val="22"/>
        </w:rPr>
        <w:t>. člen</w:t>
      </w:r>
    </w:p>
    <w:p w:rsidR="007E6DC3" w:rsidRPr="004216EA" w:rsidRDefault="007E6DC3" w:rsidP="007E6DC3">
      <w:pPr>
        <w:widowControl w:val="0"/>
        <w:suppressAutoHyphens/>
        <w:jc w:val="center"/>
        <w:rPr>
          <w:rFonts w:eastAsia="Arial Unicode MS"/>
          <w:kern w:val="1"/>
          <w:sz w:val="22"/>
          <w:szCs w:val="22"/>
        </w:rPr>
      </w:pPr>
      <w:r w:rsidRPr="004216EA">
        <w:rPr>
          <w:rFonts w:eastAsia="Arial Unicode MS"/>
          <w:kern w:val="1"/>
          <w:sz w:val="22"/>
          <w:szCs w:val="22"/>
        </w:rPr>
        <w:t>JAMSTVA IN GARANCIJSKE OBVEZNOSTI IZVAJALCA</w:t>
      </w:r>
    </w:p>
    <w:p w:rsidR="007E6DC3" w:rsidRPr="004216EA" w:rsidRDefault="007E6DC3" w:rsidP="007E6DC3">
      <w:pPr>
        <w:widowControl w:val="0"/>
        <w:suppressAutoHyphens/>
        <w:rPr>
          <w:rFonts w:eastAsia="Arial Unicode MS"/>
          <w:kern w:val="1"/>
          <w:sz w:val="22"/>
          <w:szCs w:val="22"/>
        </w:rPr>
      </w:pPr>
    </w:p>
    <w:p w:rsidR="007E6DC3" w:rsidRPr="004216EA" w:rsidRDefault="007E6DC3" w:rsidP="007E6DC3">
      <w:pPr>
        <w:widowControl w:val="0"/>
        <w:numPr>
          <w:ilvl w:val="0"/>
          <w:numId w:val="20"/>
        </w:numPr>
        <w:tabs>
          <w:tab w:val="clear" w:pos="720"/>
        </w:tabs>
        <w:suppressAutoHyphens/>
        <w:spacing w:after="60"/>
        <w:ind w:left="426" w:hanging="357"/>
        <w:rPr>
          <w:rFonts w:eastAsia="Arial Unicode MS"/>
          <w:kern w:val="1"/>
          <w:sz w:val="22"/>
          <w:szCs w:val="22"/>
        </w:rPr>
      </w:pPr>
      <w:r w:rsidRPr="004216EA">
        <w:rPr>
          <w:rFonts w:eastAsia="Arial Unicode MS"/>
          <w:kern w:val="1"/>
          <w:sz w:val="22"/>
          <w:szCs w:val="22"/>
        </w:rPr>
        <w:t>Izvajalec naročniku jamči:</w:t>
      </w:r>
    </w:p>
    <w:p w:rsidR="007E6DC3" w:rsidRPr="004216EA" w:rsidRDefault="007E6DC3" w:rsidP="007E6DC3">
      <w:pPr>
        <w:widowControl w:val="0"/>
        <w:numPr>
          <w:ilvl w:val="1"/>
          <w:numId w:val="20"/>
        </w:numPr>
        <w:tabs>
          <w:tab w:val="clear" w:pos="1440"/>
        </w:tabs>
        <w:suppressAutoHyphens/>
        <w:spacing w:after="60"/>
        <w:ind w:left="709" w:hanging="357"/>
        <w:jc w:val="both"/>
        <w:rPr>
          <w:rFonts w:eastAsia="Arial Unicode MS"/>
          <w:kern w:val="1"/>
          <w:sz w:val="22"/>
          <w:szCs w:val="22"/>
        </w:rPr>
      </w:pPr>
      <w:r>
        <w:rPr>
          <w:rFonts w:eastAsia="Arial Unicode MS"/>
          <w:kern w:val="1"/>
          <w:sz w:val="22"/>
          <w:szCs w:val="22"/>
        </w:rPr>
        <w:t>da dobavljen material</w:t>
      </w:r>
      <w:r w:rsidRPr="004216EA">
        <w:rPr>
          <w:rFonts w:eastAsia="Arial Unicode MS"/>
          <w:kern w:val="1"/>
          <w:sz w:val="22"/>
          <w:szCs w:val="22"/>
        </w:rPr>
        <w:t xml:space="preserve"> deluje brezhibno, nima stvarnih napak in ni storil pravnih napak pri svoji izvršitvi,</w:t>
      </w:r>
    </w:p>
    <w:p w:rsidR="007E6DC3" w:rsidRDefault="007E6DC3" w:rsidP="007E6DC3">
      <w:pPr>
        <w:widowControl w:val="0"/>
        <w:numPr>
          <w:ilvl w:val="1"/>
          <w:numId w:val="20"/>
        </w:numPr>
        <w:tabs>
          <w:tab w:val="clear" w:pos="1440"/>
        </w:tabs>
        <w:suppressAutoHyphens/>
        <w:spacing w:after="60"/>
        <w:ind w:left="709" w:hanging="357"/>
        <w:jc w:val="both"/>
        <w:rPr>
          <w:rFonts w:eastAsia="Arial Unicode MS"/>
          <w:kern w:val="1"/>
          <w:sz w:val="22"/>
          <w:szCs w:val="22"/>
        </w:rPr>
      </w:pPr>
      <w:r w:rsidRPr="004216EA">
        <w:rPr>
          <w:rFonts w:eastAsia="Arial Unicode MS"/>
          <w:kern w:val="1"/>
          <w:sz w:val="22"/>
          <w:szCs w:val="22"/>
        </w:rPr>
        <w:t>da bo dostavil kakovost</w:t>
      </w:r>
      <w:r>
        <w:rPr>
          <w:rFonts w:eastAsia="Arial Unicode MS"/>
          <w:kern w:val="1"/>
          <w:sz w:val="22"/>
          <w:szCs w:val="22"/>
        </w:rPr>
        <w:t>e</w:t>
      </w:r>
      <w:r w:rsidRPr="004216EA">
        <w:rPr>
          <w:rFonts w:eastAsia="Arial Unicode MS"/>
          <w:kern w:val="1"/>
          <w:sz w:val="22"/>
          <w:szCs w:val="22"/>
        </w:rPr>
        <w:t>n</w:t>
      </w:r>
      <w:r>
        <w:rPr>
          <w:rFonts w:eastAsia="Arial Unicode MS"/>
          <w:kern w:val="1"/>
          <w:sz w:val="22"/>
          <w:szCs w:val="22"/>
        </w:rPr>
        <w:t xml:space="preserve"> material</w:t>
      </w:r>
      <w:r w:rsidRPr="004216EA">
        <w:rPr>
          <w:rFonts w:eastAsia="Arial Unicode MS"/>
          <w:kern w:val="1"/>
          <w:sz w:val="22"/>
          <w:szCs w:val="22"/>
        </w:rPr>
        <w:t>, ki popolnoma ustreza vsem tehničnim opisom, karakteristikam in specifikacijam, ki so bila dana v okviru razpisne in ponudbene dokumentacije ali so priloga te pogodbe,</w:t>
      </w:r>
    </w:p>
    <w:p w:rsidR="007E6DC3" w:rsidRPr="004216EA" w:rsidRDefault="007E6DC3" w:rsidP="007E6DC3">
      <w:pPr>
        <w:widowControl w:val="0"/>
        <w:numPr>
          <w:ilvl w:val="1"/>
          <w:numId w:val="20"/>
        </w:numPr>
        <w:tabs>
          <w:tab w:val="clear" w:pos="1440"/>
        </w:tabs>
        <w:suppressAutoHyphens/>
        <w:spacing w:after="120"/>
        <w:ind w:left="709"/>
        <w:jc w:val="both"/>
        <w:rPr>
          <w:rFonts w:eastAsia="Arial Unicode MS"/>
          <w:kern w:val="1"/>
          <w:sz w:val="22"/>
          <w:szCs w:val="22"/>
        </w:rPr>
      </w:pPr>
      <w:r w:rsidRPr="004216EA">
        <w:rPr>
          <w:kern w:val="1"/>
          <w:sz w:val="22"/>
          <w:szCs w:val="22"/>
          <w:lang w:eastAsia="ar-SA"/>
        </w:rPr>
        <w:t xml:space="preserve">da bo naročnik pridobil vse pravice, izvajalec pa bo brezhibno </w:t>
      </w:r>
      <w:r>
        <w:rPr>
          <w:kern w:val="1"/>
          <w:sz w:val="22"/>
          <w:szCs w:val="22"/>
          <w:lang w:eastAsia="ar-SA"/>
        </w:rPr>
        <w:t xml:space="preserve">opravljal </w:t>
      </w:r>
      <w:r w:rsidRPr="004216EA">
        <w:rPr>
          <w:kern w:val="1"/>
          <w:sz w:val="22"/>
          <w:szCs w:val="22"/>
          <w:lang w:eastAsia="ar-SA"/>
        </w:rPr>
        <w:t xml:space="preserve">vse obveznosti, ki so vezane na </w:t>
      </w:r>
      <w:r>
        <w:rPr>
          <w:kern w:val="1"/>
          <w:sz w:val="22"/>
          <w:szCs w:val="22"/>
          <w:lang w:eastAsia="ar-SA"/>
        </w:rPr>
        <w:t>material</w:t>
      </w:r>
      <w:r w:rsidRPr="004216EA">
        <w:rPr>
          <w:kern w:val="1"/>
          <w:sz w:val="22"/>
          <w:szCs w:val="22"/>
          <w:lang w:eastAsia="ar-SA"/>
        </w:rPr>
        <w:t>.</w:t>
      </w:r>
    </w:p>
    <w:p w:rsidR="007E6DC3" w:rsidRPr="0032657E" w:rsidRDefault="007E6DC3" w:rsidP="007E6DC3">
      <w:pPr>
        <w:widowControl w:val="0"/>
        <w:numPr>
          <w:ilvl w:val="0"/>
          <w:numId w:val="20"/>
        </w:numPr>
        <w:tabs>
          <w:tab w:val="clear" w:pos="720"/>
        </w:tabs>
        <w:suppressAutoHyphens/>
        <w:overflowPunct w:val="0"/>
        <w:autoSpaceDE w:val="0"/>
        <w:spacing w:after="60"/>
        <w:ind w:left="426" w:hanging="357"/>
        <w:jc w:val="both"/>
        <w:textAlignment w:val="baseline"/>
        <w:rPr>
          <w:kern w:val="1"/>
          <w:sz w:val="22"/>
          <w:szCs w:val="22"/>
          <w:lang w:eastAsia="ar-SA"/>
        </w:rPr>
      </w:pPr>
      <w:proofErr w:type="gramStart"/>
      <w:r w:rsidRPr="004216EA">
        <w:rPr>
          <w:kern w:val="1"/>
          <w:sz w:val="22"/>
          <w:szCs w:val="22"/>
          <w:lang w:eastAsia="ar-SA"/>
        </w:rPr>
        <w:t>Izvajalec</w:t>
      </w:r>
      <w:proofErr w:type="gramEnd"/>
      <w:r w:rsidRPr="004216EA">
        <w:rPr>
          <w:kern w:val="1"/>
          <w:sz w:val="22"/>
          <w:szCs w:val="22"/>
          <w:lang w:eastAsia="ar-SA"/>
        </w:rPr>
        <w:t xml:space="preserve"> ne </w:t>
      </w:r>
      <w:r w:rsidRPr="0032657E">
        <w:rPr>
          <w:kern w:val="1"/>
          <w:sz w:val="22"/>
          <w:szCs w:val="22"/>
          <w:lang w:eastAsia="ar-SA"/>
        </w:rPr>
        <w:t>jamči v naslednjih primerih:</w:t>
      </w:r>
    </w:p>
    <w:p w:rsidR="0032657E" w:rsidRPr="0032657E" w:rsidRDefault="0032657E" w:rsidP="007E6DC3">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32657E">
        <w:rPr>
          <w:kern w:val="1"/>
          <w:sz w:val="22"/>
          <w:szCs w:val="22"/>
          <w:lang w:eastAsia="ar-SA"/>
        </w:rPr>
        <w:t>če naročnik z materialom ni ravnal po navodilih za uporabo, ki so priložena materialu,</w:t>
      </w:r>
    </w:p>
    <w:p w:rsidR="007E6DC3" w:rsidRPr="006869C5" w:rsidRDefault="007E6DC3" w:rsidP="007E6DC3">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6869C5">
        <w:rPr>
          <w:kern w:val="1"/>
          <w:sz w:val="22"/>
          <w:szCs w:val="22"/>
          <w:lang w:eastAsia="ar-SA"/>
        </w:rPr>
        <w:t xml:space="preserve">če je v </w:t>
      </w:r>
      <w:r>
        <w:rPr>
          <w:kern w:val="1"/>
          <w:sz w:val="22"/>
          <w:szCs w:val="22"/>
          <w:lang w:eastAsia="ar-SA"/>
        </w:rPr>
        <w:t>material</w:t>
      </w:r>
      <w:r w:rsidRPr="006869C5">
        <w:rPr>
          <w:kern w:val="1"/>
          <w:sz w:val="22"/>
          <w:szCs w:val="22"/>
          <w:lang w:eastAsia="ar-SA"/>
        </w:rPr>
        <w:t xml:space="preserve"> posegla nepooblaščena oseba,</w:t>
      </w:r>
    </w:p>
    <w:p w:rsidR="007E6DC3" w:rsidRPr="004216EA" w:rsidRDefault="007E6DC3" w:rsidP="007E6DC3">
      <w:pPr>
        <w:widowControl w:val="0"/>
        <w:numPr>
          <w:ilvl w:val="0"/>
          <w:numId w:val="21"/>
        </w:numPr>
        <w:tabs>
          <w:tab w:val="clear" w:pos="647"/>
        </w:tabs>
        <w:suppressAutoHyphens/>
        <w:overflowPunct w:val="0"/>
        <w:autoSpaceDE w:val="0"/>
        <w:spacing w:after="120"/>
        <w:ind w:left="709"/>
        <w:jc w:val="both"/>
        <w:textAlignment w:val="baseline"/>
        <w:rPr>
          <w:kern w:val="1"/>
          <w:sz w:val="22"/>
          <w:szCs w:val="22"/>
          <w:lang w:eastAsia="ar-SA"/>
        </w:rPr>
      </w:pPr>
      <w:r w:rsidRPr="004216EA">
        <w:rPr>
          <w:kern w:val="1"/>
          <w:sz w:val="22"/>
          <w:szCs w:val="22"/>
          <w:lang w:eastAsia="ar-SA"/>
        </w:rPr>
        <w:t>če naročnik nes</w:t>
      </w:r>
      <w:r>
        <w:rPr>
          <w:kern w:val="1"/>
          <w:sz w:val="22"/>
          <w:szCs w:val="22"/>
          <w:lang w:eastAsia="ar-SA"/>
        </w:rPr>
        <w:t>trokovno ali malomarno ravna z materialom</w:t>
      </w:r>
      <w:r w:rsidRPr="004216EA">
        <w:rPr>
          <w:kern w:val="1"/>
          <w:sz w:val="22"/>
          <w:szCs w:val="22"/>
          <w:lang w:eastAsia="ar-SA"/>
        </w:rPr>
        <w:t>.</w:t>
      </w:r>
    </w:p>
    <w:p w:rsidR="007E6DC3" w:rsidRPr="003022EF" w:rsidRDefault="007E6DC3" w:rsidP="007E6DC3">
      <w:pPr>
        <w:widowControl w:val="0"/>
        <w:numPr>
          <w:ilvl w:val="0"/>
          <w:numId w:val="20"/>
        </w:numPr>
        <w:tabs>
          <w:tab w:val="clear" w:pos="720"/>
        </w:tabs>
        <w:suppressAutoHyphens/>
        <w:overflowPunct w:val="0"/>
        <w:autoSpaceDE w:val="0"/>
        <w:spacing w:after="120"/>
        <w:ind w:left="426"/>
        <w:jc w:val="both"/>
        <w:textAlignment w:val="baseline"/>
        <w:rPr>
          <w:kern w:val="1"/>
          <w:sz w:val="22"/>
          <w:szCs w:val="22"/>
          <w:lang w:eastAsia="ar-SA"/>
        </w:rPr>
      </w:pPr>
      <w:r w:rsidRPr="004216EA">
        <w:rPr>
          <w:kern w:val="1"/>
          <w:sz w:val="22"/>
          <w:szCs w:val="22"/>
          <w:lang w:eastAsia="ar-SA"/>
        </w:rPr>
        <w:t xml:space="preserve">Jamstvo izvajalca za skrite napake na </w:t>
      </w:r>
      <w:r>
        <w:rPr>
          <w:kern w:val="1"/>
          <w:sz w:val="22"/>
          <w:szCs w:val="22"/>
          <w:lang w:eastAsia="ar-SA"/>
        </w:rPr>
        <w:t xml:space="preserve">materialu </w:t>
      </w:r>
      <w:r w:rsidRPr="004216EA">
        <w:rPr>
          <w:kern w:val="1"/>
          <w:sz w:val="22"/>
          <w:szCs w:val="22"/>
          <w:lang w:eastAsia="ar-SA"/>
        </w:rPr>
        <w:t xml:space="preserve">velja še 180 dni po dobavi (pri </w:t>
      </w:r>
      <w:proofErr w:type="gramStart"/>
      <w:r w:rsidRPr="004216EA">
        <w:rPr>
          <w:kern w:val="1"/>
          <w:sz w:val="22"/>
          <w:szCs w:val="22"/>
          <w:lang w:eastAsia="ar-SA"/>
        </w:rPr>
        <w:t>sukcesivni</w:t>
      </w:r>
      <w:proofErr w:type="gramEnd"/>
      <w:r w:rsidRPr="004216EA">
        <w:rPr>
          <w:kern w:val="1"/>
          <w:sz w:val="22"/>
          <w:szCs w:val="22"/>
          <w:lang w:eastAsia="ar-SA"/>
        </w:rPr>
        <w:t xml:space="preserve"> dobavi šteto od dneva zadnje dobave). Če se v tem roku pri kateremkoli kosu dobavljene</w:t>
      </w:r>
      <w:r>
        <w:rPr>
          <w:kern w:val="1"/>
          <w:sz w:val="22"/>
          <w:szCs w:val="22"/>
          <w:lang w:eastAsia="ar-SA"/>
        </w:rPr>
        <w:t>ga</w:t>
      </w:r>
      <w:r w:rsidRPr="004216EA">
        <w:rPr>
          <w:kern w:val="1"/>
          <w:sz w:val="22"/>
          <w:szCs w:val="22"/>
          <w:lang w:eastAsia="ar-SA"/>
        </w:rPr>
        <w:t xml:space="preserve"> </w:t>
      </w:r>
      <w:r>
        <w:rPr>
          <w:kern w:val="1"/>
          <w:sz w:val="22"/>
          <w:szCs w:val="22"/>
          <w:lang w:eastAsia="ar-SA"/>
        </w:rPr>
        <w:t>materiala</w:t>
      </w:r>
      <w:r w:rsidRPr="004216EA">
        <w:rPr>
          <w:kern w:val="1"/>
          <w:sz w:val="22"/>
          <w:szCs w:val="22"/>
          <w:lang w:eastAsia="ar-SA"/>
        </w:rPr>
        <w:t xml:space="preserve"> pokažejo odstopanja ali napake, lahko naročnik razdre pogodbo </w:t>
      </w:r>
      <w:r w:rsidRPr="004216EA">
        <w:rPr>
          <w:kern w:val="1"/>
          <w:sz w:val="22"/>
          <w:szCs w:val="22"/>
          <w:lang w:eastAsia="ar-SA"/>
        </w:rPr>
        <w:lastRenderedPageBreak/>
        <w:t xml:space="preserve">delno ali v celoti. Prav tako lahko </w:t>
      </w:r>
      <w:r>
        <w:rPr>
          <w:kern w:val="1"/>
          <w:sz w:val="22"/>
          <w:szCs w:val="22"/>
          <w:lang w:eastAsia="ar-SA"/>
        </w:rPr>
        <w:t xml:space="preserve">naročnik </w:t>
      </w:r>
      <w:r w:rsidRPr="004216EA">
        <w:rPr>
          <w:kern w:val="1"/>
          <w:sz w:val="22"/>
          <w:szCs w:val="22"/>
          <w:lang w:eastAsia="ar-SA"/>
        </w:rPr>
        <w:t xml:space="preserve">razdre </w:t>
      </w:r>
      <w:r>
        <w:rPr>
          <w:kern w:val="1"/>
          <w:sz w:val="22"/>
          <w:szCs w:val="22"/>
          <w:lang w:eastAsia="ar-SA"/>
        </w:rPr>
        <w:t xml:space="preserve">pogodbo </w:t>
      </w:r>
      <w:r w:rsidRPr="004216EA">
        <w:rPr>
          <w:kern w:val="1"/>
          <w:sz w:val="22"/>
          <w:szCs w:val="22"/>
          <w:lang w:eastAsia="ar-SA"/>
        </w:rPr>
        <w:t xml:space="preserve">v celoti, </w:t>
      </w:r>
      <w:proofErr w:type="gramStart"/>
      <w:r w:rsidRPr="004216EA">
        <w:rPr>
          <w:kern w:val="1"/>
          <w:sz w:val="22"/>
          <w:szCs w:val="22"/>
          <w:lang w:eastAsia="ar-SA"/>
        </w:rPr>
        <w:t>če</w:t>
      </w:r>
      <w:proofErr w:type="gramEnd"/>
      <w:r w:rsidRPr="004216EA">
        <w:rPr>
          <w:kern w:val="1"/>
          <w:sz w:val="22"/>
          <w:szCs w:val="22"/>
          <w:lang w:eastAsia="ar-SA"/>
        </w:rPr>
        <w:t xml:space="preserve"> izvajalec z dobavo (delno ali v celoti) zamuja za več </w:t>
      </w:r>
      <w:r w:rsidRPr="003022EF">
        <w:rPr>
          <w:kern w:val="1"/>
          <w:sz w:val="22"/>
          <w:szCs w:val="22"/>
          <w:lang w:eastAsia="ar-SA"/>
        </w:rPr>
        <w:t xml:space="preserve">kot </w:t>
      </w:r>
      <w:r>
        <w:rPr>
          <w:kern w:val="1"/>
          <w:sz w:val="22"/>
          <w:szCs w:val="22"/>
          <w:lang w:eastAsia="ar-SA"/>
        </w:rPr>
        <w:t>15</w:t>
      </w:r>
      <w:r w:rsidRPr="003022EF">
        <w:rPr>
          <w:kern w:val="1"/>
          <w:sz w:val="22"/>
          <w:szCs w:val="22"/>
          <w:lang w:eastAsia="ar-SA"/>
        </w:rPr>
        <w:t xml:space="preserve"> dni.</w:t>
      </w:r>
    </w:p>
    <w:p w:rsidR="007E6DC3" w:rsidRPr="007E6DC3" w:rsidRDefault="007E6DC3" w:rsidP="007E6DC3">
      <w:pPr>
        <w:pStyle w:val="Odstavekseznama"/>
        <w:numPr>
          <w:ilvl w:val="0"/>
          <w:numId w:val="20"/>
        </w:numPr>
        <w:tabs>
          <w:tab w:val="clear" w:pos="720"/>
        </w:tabs>
        <w:spacing w:after="120"/>
        <w:ind w:left="425" w:hanging="357"/>
        <w:contextualSpacing w:val="0"/>
        <w:jc w:val="both"/>
        <w:rPr>
          <w:kern w:val="1"/>
          <w:sz w:val="22"/>
          <w:szCs w:val="22"/>
          <w:lang w:eastAsia="ar-SA"/>
        </w:rPr>
      </w:pPr>
      <w:r w:rsidRPr="007E6DC3">
        <w:rPr>
          <w:kern w:val="1"/>
          <w:sz w:val="22"/>
          <w:szCs w:val="22"/>
          <w:lang w:eastAsia="ar-SA"/>
        </w:rPr>
        <w:t xml:space="preserve">Za </w:t>
      </w:r>
      <w:r>
        <w:rPr>
          <w:kern w:val="1"/>
          <w:sz w:val="22"/>
          <w:szCs w:val="22"/>
          <w:lang w:eastAsia="ar-SA"/>
        </w:rPr>
        <w:t xml:space="preserve">dobavljen </w:t>
      </w:r>
      <w:r w:rsidRPr="007E6DC3">
        <w:rPr>
          <w:kern w:val="1"/>
          <w:sz w:val="22"/>
          <w:szCs w:val="22"/>
          <w:lang w:eastAsia="ar-SA"/>
        </w:rPr>
        <w:t xml:space="preserve">material, ki je predmet te pogodbe (razen </w:t>
      </w:r>
      <w:proofErr w:type="gramStart"/>
      <w:r w:rsidRPr="007E6DC3">
        <w:rPr>
          <w:kern w:val="1"/>
          <w:sz w:val="22"/>
          <w:szCs w:val="22"/>
          <w:lang w:eastAsia="ar-SA"/>
        </w:rPr>
        <w:t>tonerjev</w:t>
      </w:r>
      <w:proofErr w:type="gramEnd"/>
      <w:r w:rsidRPr="007E6DC3">
        <w:rPr>
          <w:kern w:val="1"/>
          <w:sz w:val="22"/>
          <w:szCs w:val="22"/>
          <w:lang w:eastAsia="ar-SA"/>
        </w:rPr>
        <w:t xml:space="preserve">), daje izvajalec </w:t>
      </w:r>
      <w:r w:rsidRPr="007E6DC3">
        <w:rPr>
          <w:b/>
          <w:kern w:val="1"/>
          <w:sz w:val="22"/>
          <w:szCs w:val="22"/>
          <w:lang w:eastAsia="ar-SA"/>
        </w:rPr>
        <w:t>12-mesečno garancijo</w:t>
      </w:r>
      <w:r w:rsidRPr="007E6DC3">
        <w:rPr>
          <w:kern w:val="1"/>
          <w:sz w:val="22"/>
          <w:szCs w:val="22"/>
          <w:lang w:eastAsia="ar-SA"/>
        </w:rPr>
        <w:t xml:space="preserve"> za brezhibno tehnično delovanje. Garancijski rok teče od dneva podpisa dokumenta o prevzemu. Če je bil material v garancijskem roku zamenjan ali bistveno popravljen, začne garancijski rok teči znova.</w:t>
      </w:r>
    </w:p>
    <w:p w:rsidR="007E6DC3" w:rsidRPr="007E6DC3" w:rsidRDefault="007E6DC3" w:rsidP="007E6DC3">
      <w:pPr>
        <w:widowControl w:val="0"/>
        <w:numPr>
          <w:ilvl w:val="0"/>
          <w:numId w:val="20"/>
        </w:numPr>
        <w:tabs>
          <w:tab w:val="clear" w:pos="720"/>
        </w:tabs>
        <w:suppressAutoHyphens/>
        <w:overflowPunct w:val="0"/>
        <w:autoSpaceDE w:val="0"/>
        <w:spacing w:after="120"/>
        <w:ind w:left="425" w:hanging="357"/>
        <w:jc w:val="both"/>
        <w:textAlignment w:val="baseline"/>
        <w:rPr>
          <w:kern w:val="1"/>
          <w:sz w:val="22"/>
          <w:szCs w:val="22"/>
          <w:lang w:eastAsia="ar-SA"/>
        </w:rPr>
      </w:pPr>
      <w:proofErr w:type="gramStart"/>
      <w:r w:rsidRPr="007E6DC3">
        <w:rPr>
          <w:kern w:val="1"/>
          <w:sz w:val="22"/>
          <w:szCs w:val="22"/>
          <w:lang w:eastAsia="ar-SA"/>
        </w:rPr>
        <w:t>V kolikor</w:t>
      </w:r>
      <w:proofErr w:type="gramEnd"/>
      <w:r w:rsidRPr="007E6DC3">
        <w:rPr>
          <w:kern w:val="1"/>
          <w:sz w:val="22"/>
          <w:szCs w:val="22"/>
          <w:lang w:eastAsia="ar-SA"/>
        </w:rPr>
        <w:t xml:space="preserve"> je posamez</w:t>
      </w:r>
      <w:r>
        <w:rPr>
          <w:kern w:val="1"/>
          <w:sz w:val="22"/>
          <w:szCs w:val="22"/>
          <w:lang w:eastAsia="ar-SA"/>
        </w:rPr>
        <w:t>e</w:t>
      </w:r>
      <w:r w:rsidRPr="007E6DC3">
        <w:rPr>
          <w:kern w:val="1"/>
          <w:sz w:val="22"/>
          <w:szCs w:val="22"/>
          <w:lang w:eastAsia="ar-SA"/>
        </w:rPr>
        <w:t>n</w:t>
      </w:r>
      <w:r>
        <w:rPr>
          <w:kern w:val="1"/>
          <w:sz w:val="22"/>
          <w:szCs w:val="22"/>
          <w:lang w:eastAsia="ar-SA"/>
        </w:rPr>
        <w:t xml:space="preserve"> material</w:t>
      </w:r>
      <w:r w:rsidRPr="007E6DC3">
        <w:rPr>
          <w:kern w:val="1"/>
          <w:sz w:val="22"/>
          <w:szCs w:val="22"/>
          <w:lang w:eastAsia="ar-SA"/>
        </w:rPr>
        <w:t xml:space="preserve"> v garancijskem roku zamenjan in je zato garancijski rok začel teči znova, pogodbeni stranki pa veljavnosti pogodbe nista temu ustrezno podaljšali, je izvajalec kljub temu ves čas trajanja garancijskega roka dolžan spoštovati vsa določila te pogodbe in njenih prilog.</w:t>
      </w:r>
    </w:p>
    <w:p w:rsidR="007E6DC3" w:rsidRDefault="007E6DC3" w:rsidP="0009603A">
      <w:pPr>
        <w:widowControl w:val="0"/>
        <w:suppressAutoHyphens/>
        <w:jc w:val="center"/>
        <w:rPr>
          <w:rFonts w:eastAsia="Arial Unicode MS"/>
          <w:kern w:val="1"/>
          <w:sz w:val="22"/>
          <w:szCs w:val="22"/>
          <w:lang w:eastAsia="en-US"/>
        </w:rPr>
      </w:pPr>
    </w:p>
    <w:p w:rsidR="00386CC6" w:rsidRPr="004355B8" w:rsidRDefault="007E6DC3" w:rsidP="00386CC6">
      <w:pPr>
        <w:widowControl w:val="0"/>
        <w:suppressAutoHyphens/>
        <w:spacing w:before="120"/>
        <w:jc w:val="center"/>
        <w:rPr>
          <w:rFonts w:eastAsia="Arial Unicode MS"/>
          <w:kern w:val="1"/>
          <w:sz w:val="22"/>
          <w:szCs w:val="22"/>
        </w:rPr>
      </w:pPr>
      <w:r>
        <w:rPr>
          <w:rFonts w:eastAsia="Arial Unicode MS"/>
          <w:kern w:val="1"/>
          <w:sz w:val="22"/>
          <w:szCs w:val="22"/>
        </w:rPr>
        <w:t>9</w:t>
      </w:r>
      <w:r w:rsidR="00386CC6" w:rsidRPr="004355B8">
        <w:rPr>
          <w:rFonts w:eastAsia="Arial Unicode MS"/>
          <w:kern w:val="1"/>
          <w:sz w:val="22"/>
          <w:szCs w:val="22"/>
        </w:rPr>
        <w:t>. člen</w:t>
      </w:r>
    </w:p>
    <w:p w:rsidR="00386CC6" w:rsidRPr="004355B8" w:rsidRDefault="00386CC6" w:rsidP="00386CC6">
      <w:pPr>
        <w:widowControl w:val="0"/>
        <w:suppressAutoHyphens/>
        <w:jc w:val="center"/>
        <w:rPr>
          <w:rFonts w:eastAsia="Arial Unicode MS"/>
          <w:kern w:val="1"/>
          <w:sz w:val="22"/>
          <w:szCs w:val="22"/>
        </w:rPr>
      </w:pPr>
      <w:r w:rsidRPr="004355B8">
        <w:rPr>
          <w:rFonts w:eastAsia="Arial Unicode MS"/>
          <w:kern w:val="1"/>
          <w:sz w:val="22"/>
          <w:szCs w:val="22"/>
        </w:rPr>
        <w:t>PLAČILNI POGOJI</w:t>
      </w:r>
    </w:p>
    <w:p w:rsidR="00386CC6" w:rsidRDefault="00386CC6" w:rsidP="00386CC6">
      <w:pPr>
        <w:pStyle w:val="Odstavekseznama"/>
        <w:ind w:left="425"/>
        <w:contextualSpacing w:val="0"/>
        <w:jc w:val="both"/>
        <w:rPr>
          <w:sz w:val="22"/>
          <w:szCs w:val="22"/>
        </w:rPr>
      </w:pPr>
    </w:p>
    <w:p w:rsidR="00386CC6" w:rsidRPr="006869C5" w:rsidRDefault="00D67E5C"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Pr>
          <w:sz w:val="22"/>
          <w:szCs w:val="22"/>
        </w:rPr>
        <w:t xml:space="preserve">Izvajalec izstavi </w:t>
      </w:r>
      <w:r w:rsidRPr="00D67E5C">
        <w:rPr>
          <w:sz w:val="22"/>
          <w:szCs w:val="22"/>
        </w:rPr>
        <w:t xml:space="preserve">račun, ko je </w:t>
      </w:r>
      <w:r>
        <w:rPr>
          <w:sz w:val="22"/>
          <w:szCs w:val="22"/>
        </w:rPr>
        <w:t xml:space="preserve">posamezno </w:t>
      </w:r>
      <w:r w:rsidRPr="00D67E5C">
        <w:rPr>
          <w:sz w:val="22"/>
          <w:szCs w:val="22"/>
        </w:rPr>
        <w:t>naročilo v celoti izvedeno. Priloga k računu je naročilo in podpisan dokument o prevzemu materiala. Prejemnik in plačnik računa je Območna enota</w:t>
      </w:r>
      <w:r>
        <w:rPr>
          <w:sz w:val="22"/>
          <w:szCs w:val="22"/>
        </w:rPr>
        <w:t xml:space="preserve"> naročnika</w:t>
      </w:r>
      <w:r w:rsidRPr="00D67E5C">
        <w:rPr>
          <w:sz w:val="22"/>
          <w:szCs w:val="22"/>
        </w:rPr>
        <w:t>, ki je material naročila in prevzela</w:t>
      </w:r>
      <w:r>
        <w:rPr>
          <w:sz w:val="22"/>
          <w:szCs w:val="22"/>
        </w:rPr>
        <w:t>.</w:t>
      </w:r>
    </w:p>
    <w:p w:rsidR="00386CC6" w:rsidRDefault="00386CC6"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sidRPr="005E28F1">
        <w:rPr>
          <w:rFonts w:eastAsia="Arial Unicode MS"/>
          <w:kern w:val="1"/>
          <w:sz w:val="22"/>
          <w:szCs w:val="22"/>
          <w:lang w:eastAsia="en-US"/>
        </w:rPr>
        <w:t xml:space="preserve">Izvajalec pošlje naročniku račun v elektronski obliki (e-račun), skladno z veljavnim Zakonom o opravljanju plačilnih storitev za proračunske uporabnike. </w:t>
      </w:r>
    </w:p>
    <w:p w:rsidR="00386CC6" w:rsidRDefault="00386CC6"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sidRPr="005E28F1">
        <w:rPr>
          <w:rFonts w:eastAsia="Arial Unicode MS"/>
          <w:kern w:val="1"/>
          <w:sz w:val="22"/>
          <w:szCs w:val="22"/>
          <w:lang w:eastAsia="en-US"/>
        </w:rPr>
        <w:t xml:space="preserve">Naročnik bo račun poravnal trideseti (30.) dan od dneva prejema pravilno izstavljenega računa. Če zadnji dan roka sovpada z dnem, ko se po zakonu ali glede na razporeditev </w:t>
      </w:r>
      <w:proofErr w:type="gramStart"/>
      <w:r w:rsidRPr="005E28F1">
        <w:rPr>
          <w:rFonts w:eastAsia="Arial Unicode MS"/>
          <w:kern w:val="1"/>
          <w:sz w:val="22"/>
          <w:szCs w:val="22"/>
          <w:lang w:eastAsia="en-US"/>
        </w:rPr>
        <w:t>delovnega časa</w:t>
      </w:r>
      <w:proofErr w:type="gramEnd"/>
      <w:r w:rsidRPr="005E28F1">
        <w:rPr>
          <w:rFonts w:eastAsia="Arial Unicode MS"/>
          <w:kern w:val="1"/>
          <w:sz w:val="22"/>
          <w:szCs w:val="22"/>
          <w:lang w:eastAsia="en-US"/>
        </w:rPr>
        <w:t xml:space="preserve"> pri naročniku ne dela, se zadnji dan roka šteje naslednji delavnik naročnika.</w:t>
      </w:r>
    </w:p>
    <w:p w:rsidR="00386CC6" w:rsidRDefault="00386CC6"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sidRPr="005E28F1">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rsidR="00386CC6" w:rsidRDefault="00386CC6"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sidRPr="005E28F1">
        <w:rPr>
          <w:rFonts w:eastAsia="Arial Unicode MS"/>
          <w:kern w:val="1"/>
          <w:sz w:val="22"/>
          <w:szCs w:val="22"/>
          <w:lang w:eastAsia="en-US"/>
        </w:rPr>
        <w:t>V primeru zamude pri plačilu je naročnik dolžan plačati zakonske zamudne obresti za čas zamude.</w:t>
      </w:r>
    </w:p>
    <w:p w:rsidR="005E28F1" w:rsidRDefault="005E28F1" w:rsidP="00B80283">
      <w:pPr>
        <w:widowControl w:val="0"/>
        <w:suppressAutoHyphens/>
        <w:jc w:val="center"/>
        <w:rPr>
          <w:rFonts w:eastAsia="Arial Unicode MS"/>
          <w:kern w:val="1"/>
          <w:sz w:val="22"/>
          <w:szCs w:val="22"/>
        </w:rPr>
      </w:pPr>
    </w:p>
    <w:p w:rsidR="00B80283" w:rsidRPr="004355B8" w:rsidRDefault="007E6DC3" w:rsidP="00B80283">
      <w:pPr>
        <w:widowControl w:val="0"/>
        <w:suppressAutoHyphens/>
        <w:jc w:val="center"/>
        <w:rPr>
          <w:rFonts w:eastAsia="Arial Unicode MS"/>
          <w:kern w:val="1"/>
          <w:sz w:val="22"/>
          <w:szCs w:val="22"/>
        </w:rPr>
      </w:pPr>
      <w:r>
        <w:rPr>
          <w:rFonts w:eastAsia="Arial Unicode MS"/>
          <w:kern w:val="1"/>
          <w:sz w:val="22"/>
          <w:szCs w:val="22"/>
        </w:rPr>
        <w:t>10</w:t>
      </w:r>
      <w:r w:rsidR="00B80283" w:rsidRPr="004355B8">
        <w:rPr>
          <w:rFonts w:eastAsia="Arial Unicode MS"/>
          <w:kern w:val="1"/>
          <w:sz w:val="22"/>
          <w:szCs w:val="22"/>
        </w:rPr>
        <w:t>. člen</w:t>
      </w:r>
    </w:p>
    <w:p w:rsidR="00B80283" w:rsidRPr="004355B8" w:rsidRDefault="00B80283" w:rsidP="00B80283">
      <w:pPr>
        <w:widowControl w:val="0"/>
        <w:suppressAutoHyphens/>
        <w:jc w:val="center"/>
        <w:rPr>
          <w:rFonts w:eastAsia="Arial Unicode MS"/>
          <w:kern w:val="1"/>
          <w:sz w:val="22"/>
          <w:szCs w:val="22"/>
        </w:rPr>
      </w:pPr>
      <w:r w:rsidRPr="004355B8">
        <w:rPr>
          <w:rFonts w:eastAsia="Arial Unicode MS"/>
          <w:kern w:val="1"/>
          <w:sz w:val="22"/>
          <w:szCs w:val="22"/>
        </w:rPr>
        <w:t>POGODBENA KAZEN</w:t>
      </w:r>
    </w:p>
    <w:p w:rsidR="00B80283" w:rsidRPr="004355B8" w:rsidRDefault="00B80283" w:rsidP="00B80283">
      <w:pPr>
        <w:widowControl w:val="0"/>
        <w:suppressAutoHyphens/>
        <w:jc w:val="center"/>
        <w:rPr>
          <w:rFonts w:eastAsia="Arial Unicode MS"/>
          <w:kern w:val="1"/>
          <w:sz w:val="22"/>
          <w:szCs w:val="22"/>
        </w:rPr>
      </w:pPr>
    </w:p>
    <w:p w:rsidR="005105A6" w:rsidRPr="00C56F43" w:rsidRDefault="008B5843" w:rsidP="005105A6">
      <w:pPr>
        <w:numPr>
          <w:ilvl w:val="0"/>
          <w:numId w:val="26"/>
        </w:numPr>
        <w:spacing w:after="120"/>
        <w:ind w:left="426"/>
        <w:jc w:val="both"/>
        <w:rPr>
          <w:sz w:val="22"/>
          <w:szCs w:val="22"/>
          <w:lang w:eastAsia="en-US"/>
        </w:rPr>
      </w:pPr>
      <w:r>
        <w:rPr>
          <w:sz w:val="22"/>
          <w:szCs w:val="22"/>
          <w:lang w:eastAsia="ar-SA"/>
        </w:rPr>
        <w:t>V</w:t>
      </w:r>
      <w:r w:rsidR="005105A6" w:rsidRPr="00C56F43">
        <w:rPr>
          <w:sz w:val="22"/>
          <w:szCs w:val="22"/>
          <w:lang w:eastAsia="ar-SA"/>
        </w:rPr>
        <w:t xml:space="preserve"> primeru zamude </w:t>
      </w:r>
      <w:r w:rsidR="005105A6" w:rsidRPr="008B5843">
        <w:rPr>
          <w:sz w:val="22"/>
          <w:szCs w:val="22"/>
          <w:lang w:eastAsia="ar-SA"/>
        </w:rPr>
        <w:t xml:space="preserve">pri </w:t>
      </w:r>
      <w:r w:rsidR="005105A6" w:rsidRPr="00C56F43">
        <w:rPr>
          <w:b/>
          <w:sz w:val="22"/>
          <w:szCs w:val="22"/>
          <w:lang w:eastAsia="ar-SA"/>
        </w:rPr>
        <w:t xml:space="preserve">dobavi </w:t>
      </w:r>
      <w:r w:rsidR="00593A05">
        <w:rPr>
          <w:sz w:val="22"/>
          <w:szCs w:val="22"/>
          <w:lang w:eastAsia="ar-SA"/>
        </w:rPr>
        <w:t>materiala</w:t>
      </w:r>
      <w:r w:rsidR="005105A6" w:rsidRPr="00C56F43">
        <w:rPr>
          <w:sz w:val="22"/>
          <w:szCs w:val="22"/>
          <w:lang w:eastAsia="ar-SA"/>
        </w:rPr>
        <w:t xml:space="preserve">, </w:t>
      </w:r>
      <w:r>
        <w:rPr>
          <w:sz w:val="22"/>
          <w:szCs w:val="22"/>
          <w:lang w:eastAsia="ar-SA"/>
        </w:rPr>
        <w:t>po izključni krivdi izvajalca</w:t>
      </w:r>
      <w:r w:rsidR="005105A6" w:rsidRPr="00C56F43">
        <w:rPr>
          <w:sz w:val="22"/>
          <w:szCs w:val="22"/>
          <w:lang w:eastAsia="ar-SA"/>
        </w:rPr>
        <w:t xml:space="preserve">, </w:t>
      </w:r>
      <w:r>
        <w:rPr>
          <w:sz w:val="22"/>
          <w:szCs w:val="22"/>
          <w:lang w:eastAsia="ar-SA"/>
        </w:rPr>
        <w:t>lahko naročnik izvajalcu zaračuna</w:t>
      </w:r>
      <w:r w:rsidR="005105A6" w:rsidRPr="00C56F43">
        <w:rPr>
          <w:sz w:val="22"/>
          <w:szCs w:val="22"/>
          <w:lang w:eastAsia="ar-SA"/>
        </w:rPr>
        <w:t xml:space="preserve"> </w:t>
      </w:r>
      <w:r>
        <w:rPr>
          <w:sz w:val="22"/>
          <w:szCs w:val="22"/>
          <w:lang w:eastAsia="ar-SA"/>
        </w:rPr>
        <w:t xml:space="preserve">za vsak </w:t>
      </w:r>
      <w:r w:rsidR="00AF3969">
        <w:rPr>
          <w:sz w:val="22"/>
          <w:szCs w:val="22"/>
          <w:lang w:eastAsia="ar-SA"/>
        </w:rPr>
        <w:t xml:space="preserve">začeti </w:t>
      </w:r>
      <w:r>
        <w:rPr>
          <w:sz w:val="22"/>
          <w:szCs w:val="22"/>
          <w:lang w:eastAsia="ar-SA"/>
        </w:rPr>
        <w:t xml:space="preserve">dan zamude </w:t>
      </w:r>
      <w:r w:rsidR="005105A6" w:rsidRPr="00C56F43">
        <w:rPr>
          <w:sz w:val="22"/>
          <w:szCs w:val="22"/>
          <w:lang w:eastAsia="ar-SA"/>
        </w:rPr>
        <w:t>pogodbeno kazen v</w:t>
      </w:r>
      <w:r w:rsidR="005105A6" w:rsidRPr="00C56F43">
        <w:rPr>
          <w:sz w:val="22"/>
          <w:szCs w:val="22"/>
          <w:lang w:eastAsia="en-US"/>
        </w:rPr>
        <w:t xml:space="preserve"> višini </w:t>
      </w:r>
      <w:r w:rsidR="00593A05">
        <w:rPr>
          <w:b/>
          <w:sz w:val="22"/>
          <w:szCs w:val="22"/>
          <w:lang w:eastAsia="en-US"/>
        </w:rPr>
        <w:t xml:space="preserve">3 </w:t>
      </w:r>
      <w:r w:rsidR="005105A6" w:rsidRPr="00C56F43">
        <w:rPr>
          <w:b/>
          <w:sz w:val="22"/>
          <w:szCs w:val="22"/>
          <w:lang w:eastAsia="en-US"/>
        </w:rPr>
        <w:t>%</w:t>
      </w:r>
      <w:r w:rsidR="005105A6" w:rsidRPr="00C56F43">
        <w:rPr>
          <w:sz w:val="22"/>
          <w:szCs w:val="22"/>
          <w:lang w:eastAsia="en-US"/>
        </w:rPr>
        <w:t xml:space="preserve"> od vrednosti naročila</w:t>
      </w:r>
      <w:r w:rsidR="00930F0D">
        <w:rPr>
          <w:sz w:val="22"/>
          <w:szCs w:val="22"/>
          <w:lang w:eastAsia="en-US"/>
        </w:rPr>
        <w:t xml:space="preserve"> z DDV</w:t>
      </w:r>
      <w:r w:rsidR="005105A6" w:rsidRPr="00C56F43">
        <w:rPr>
          <w:sz w:val="22"/>
          <w:szCs w:val="22"/>
          <w:lang w:eastAsia="en-US"/>
        </w:rPr>
        <w:t>, na katerega</w:t>
      </w:r>
      <w:r w:rsidR="005105A6">
        <w:rPr>
          <w:sz w:val="22"/>
          <w:szCs w:val="22"/>
          <w:lang w:eastAsia="en-US"/>
        </w:rPr>
        <w:t xml:space="preserve"> se zamuda nanaša.</w:t>
      </w:r>
    </w:p>
    <w:p w:rsidR="003022EF" w:rsidRDefault="003022EF" w:rsidP="00386CC6">
      <w:pPr>
        <w:widowControl w:val="0"/>
        <w:numPr>
          <w:ilvl w:val="0"/>
          <w:numId w:val="26"/>
        </w:numPr>
        <w:suppressAutoHyphens/>
        <w:spacing w:after="120"/>
        <w:ind w:left="426"/>
        <w:jc w:val="both"/>
        <w:rPr>
          <w:kern w:val="1"/>
          <w:sz w:val="22"/>
          <w:szCs w:val="22"/>
          <w:lang w:eastAsia="ar-SA"/>
        </w:rPr>
      </w:pPr>
      <w:r w:rsidRPr="003022EF">
        <w:rPr>
          <w:kern w:val="1"/>
          <w:sz w:val="22"/>
          <w:szCs w:val="22"/>
          <w:lang w:eastAsia="ar-SA"/>
        </w:rPr>
        <w:t xml:space="preserve">V primeru zamude pri </w:t>
      </w:r>
      <w:r>
        <w:rPr>
          <w:b/>
          <w:kern w:val="1"/>
          <w:sz w:val="22"/>
          <w:szCs w:val="22"/>
          <w:lang w:eastAsia="ar-SA"/>
        </w:rPr>
        <w:t xml:space="preserve">predložitvi </w:t>
      </w:r>
      <w:r w:rsidR="002C44D1">
        <w:rPr>
          <w:b/>
          <w:kern w:val="1"/>
          <w:sz w:val="22"/>
          <w:szCs w:val="22"/>
          <w:lang w:eastAsia="ar-SA"/>
        </w:rPr>
        <w:t>poročila o prodaji materiala</w:t>
      </w:r>
      <w:r w:rsidR="002C44D1">
        <w:rPr>
          <w:kern w:val="1"/>
          <w:sz w:val="22"/>
          <w:szCs w:val="22"/>
          <w:lang w:eastAsia="ar-SA"/>
        </w:rPr>
        <w:t>,</w:t>
      </w:r>
      <w:r w:rsidRPr="003022EF">
        <w:rPr>
          <w:kern w:val="1"/>
          <w:sz w:val="22"/>
          <w:szCs w:val="22"/>
          <w:lang w:eastAsia="ar-SA"/>
        </w:rPr>
        <w:t xml:space="preserve"> </w:t>
      </w:r>
      <w:r w:rsidR="002C44D1">
        <w:rPr>
          <w:kern w:val="1"/>
          <w:sz w:val="22"/>
          <w:szCs w:val="22"/>
          <w:lang w:eastAsia="ar-SA"/>
        </w:rPr>
        <w:t xml:space="preserve">po </w:t>
      </w:r>
      <w:r w:rsidRPr="003022EF">
        <w:rPr>
          <w:kern w:val="1"/>
          <w:sz w:val="22"/>
          <w:szCs w:val="22"/>
          <w:lang w:eastAsia="ar-SA"/>
        </w:rPr>
        <w:t xml:space="preserve">izključni krivdi izvajalca, lahko naročnik izvajalcu zaračuna pogodbeno kazen v višini </w:t>
      </w:r>
      <w:r w:rsidR="00231FF1">
        <w:rPr>
          <w:b/>
          <w:kern w:val="1"/>
          <w:sz w:val="22"/>
          <w:szCs w:val="22"/>
          <w:lang w:eastAsia="ar-SA"/>
        </w:rPr>
        <w:t>5</w:t>
      </w:r>
      <w:r w:rsidRPr="003022EF">
        <w:rPr>
          <w:b/>
          <w:kern w:val="1"/>
          <w:sz w:val="22"/>
          <w:szCs w:val="22"/>
          <w:lang w:eastAsia="ar-SA"/>
        </w:rPr>
        <w:t xml:space="preserve">0 EUR </w:t>
      </w:r>
      <w:r w:rsidRPr="003022EF">
        <w:rPr>
          <w:kern w:val="1"/>
          <w:sz w:val="22"/>
          <w:szCs w:val="22"/>
          <w:lang w:eastAsia="ar-SA"/>
        </w:rPr>
        <w:t>za vsak</w:t>
      </w:r>
      <w:r w:rsidR="00231FF1">
        <w:rPr>
          <w:kern w:val="1"/>
          <w:sz w:val="22"/>
          <w:szCs w:val="22"/>
          <w:lang w:eastAsia="ar-SA"/>
        </w:rPr>
        <w:t xml:space="preserve"> začeti dan</w:t>
      </w:r>
      <w:r w:rsidRPr="003022EF">
        <w:rPr>
          <w:kern w:val="1"/>
          <w:sz w:val="22"/>
          <w:szCs w:val="22"/>
          <w:lang w:eastAsia="ar-SA"/>
        </w:rPr>
        <w:t xml:space="preserve"> zamude</w:t>
      </w:r>
      <w:r w:rsidR="00231FF1">
        <w:rPr>
          <w:kern w:val="1"/>
          <w:sz w:val="22"/>
          <w:szCs w:val="22"/>
          <w:lang w:eastAsia="ar-SA"/>
        </w:rPr>
        <w:t>.</w:t>
      </w:r>
    </w:p>
    <w:p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rFonts w:eastAsia="Arial Unicode MS"/>
          <w:kern w:val="1"/>
          <w:sz w:val="22"/>
          <w:szCs w:val="22"/>
        </w:rPr>
        <w:t xml:space="preserve">Pogodbene kazni se seštevajo in se med seboj ne izključujejo. Ko seštevek pogodbenih kazni </w:t>
      </w:r>
      <w:r>
        <w:rPr>
          <w:rFonts w:eastAsia="Arial Unicode MS"/>
          <w:kern w:val="1"/>
          <w:sz w:val="22"/>
          <w:szCs w:val="22"/>
        </w:rPr>
        <w:t>pre</w:t>
      </w:r>
      <w:r w:rsidRPr="00F572E1">
        <w:rPr>
          <w:rFonts w:eastAsia="Arial Unicode MS"/>
          <w:kern w:val="1"/>
          <w:sz w:val="22"/>
          <w:szCs w:val="22"/>
        </w:rPr>
        <w:t xml:space="preserve">seže višino 10 % pogodbene vrednosti ali v primeru, če izvajalec izpolnitev ne opravi, ne opravi pravilno ali opravi z zamudo več kot petkrat, lahko naročnik brez odpovednega roka odstopi od pogodbe in </w:t>
      </w:r>
      <w:r w:rsidR="00956CEC">
        <w:rPr>
          <w:rFonts w:eastAsia="Arial Unicode MS"/>
          <w:kern w:val="1"/>
          <w:sz w:val="22"/>
          <w:szCs w:val="22"/>
        </w:rPr>
        <w:t xml:space="preserve">unovči </w:t>
      </w:r>
      <w:r w:rsidR="00AF3969">
        <w:rPr>
          <w:rFonts w:eastAsia="Arial Unicode MS"/>
          <w:kern w:val="1"/>
          <w:sz w:val="22"/>
          <w:szCs w:val="22"/>
        </w:rPr>
        <w:t xml:space="preserve">finančno </w:t>
      </w:r>
      <w:r w:rsidRPr="00F572E1">
        <w:rPr>
          <w:rFonts w:eastAsia="Arial Unicode MS"/>
          <w:kern w:val="1"/>
          <w:sz w:val="22"/>
          <w:szCs w:val="22"/>
        </w:rPr>
        <w:t xml:space="preserve">zavarovanje. </w:t>
      </w:r>
    </w:p>
    <w:p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Izvajalec plača znesek pogodbene kazni na podlagi računa naročnika v roku osmih (8) dni po prejemu računa, </w:t>
      </w:r>
      <w:proofErr w:type="gramStart"/>
      <w:r w:rsidRPr="00F572E1">
        <w:rPr>
          <w:kern w:val="1"/>
          <w:sz w:val="22"/>
          <w:szCs w:val="22"/>
          <w:lang w:eastAsia="ar-SA"/>
        </w:rPr>
        <w:t>v kolikor</w:t>
      </w:r>
      <w:proofErr w:type="gramEnd"/>
      <w:r w:rsidRPr="00F572E1">
        <w:rPr>
          <w:kern w:val="1"/>
          <w:sz w:val="22"/>
          <w:szCs w:val="22"/>
          <w:lang w:eastAsia="ar-SA"/>
        </w:rPr>
        <w:t xml:space="preserve"> naročnik zneska pogodbene kazni ne kompenzira pri plačilu svoje obveznosti. V tem primeru je izvajalec dolžan izstaviti naročniku dobropis v višini obračunanega popusta najkasneje v roku treh (3) dni po plačilu računa.</w:t>
      </w:r>
    </w:p>
    <w:p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zamuja </w:t>
      </w:r>
      <w:r w:rsidR="005E264D">
        <w:rPr>
          <w:kern w:val="1"/>
          <w:sz w:val="22"/>
          <w:szCs w:val="22"/>
          <w:lang w:eastAsia="ar-SA"/>
        </w:rPr>
        <w:t xml:space="preserve">z </w:t>
      </w:r>
      <w:r w:rsidRPr="00F572E1">
        <w:rPr>
          <w:kern w:val="1"/>
          <w:sz w:val="22"/>
          <w:szCs w:val="22"/>
          <w:lang w:eastAsia="ar-SA"/>
        </w:rPr>
        <w:t>dobav</w:t>
      </w:r>
      <w:r w:rsidR="005E264D">
        <w:rPr>
          <w:kern w:val="1"/>
          <w:sz w:val="22"/>
          <w:szCs w:val="22"/>
          <w:lang w:eastAsia="ar-SA"/>
        </w:rPr>
        <w:t xml:space="preserve">o </w:t>
      </w:r>
      <w:r w:rsidR="00B340E5">
        <w:rPr>
          <w:kern w:val="1"/>
          <w:sz w:val="22"/>
          <w:szCs w:val="22"/>
          <w:lang w:eastAsia="ar-SA"/>
        </w:rPr>
        <w:t>materiala</w:t>
      </w:r>
      <w:r w:rsidR="00AF3969">
        <w:rPr>
          <w:kern w:val="1"/>
          <w:sz w:val="22"/>
          <w:szCs w:val="22"/>
          <w:lang w:eastAsia="ar-SA"/>
        </w:rPr>
        <w:t xml:space="preserve"> </w:t>
      </w:r>
      <w:r w:rsidRPr="00F572E1">
        <w:rPr>
          <w:kern w:val="1"/>
          <w:sz w:val="22"/>
          <w:szCs w:val="22"/>
          <w:lang w:eastAsia="ar-SA"/>
        </w:rPr>
        <w:t xml:space="preserve">tako, da naročniku nastane škoda, ki je večja od pogodbene kazni, lahko zahteva od izvajalca povrnitev vse škode, ki mu jo je z zamudo povzročil. V nujnih </w:t>
      </w:r>
      <w:r w:rsidRPr="00F572E1">
        <w:rPr>
          <w:kern w:val="1"/>
          <w:sz w:val="22"/>
          <w:szCs w:val="22"/>
          <w:lang w:eastAsia="ar-SA"/>
        </w:rPr>
        <w:lastRenderedPageBreak/>
        <w:t xml:space="preserve">primerih lahko naročnik izvede kritni </w:t>
      </w:r>
      <w:r>
        <w:rPr>
          <w:kern w:val="1"/>
          <w:sz w:val="22"/>
          <w:szCs w:val="22"/>
          <w:lang w:eastAsia="ar-SA"/>
        </w:rPr>
        <w:t>na</w:t>
      </w:r>
      <w:r w:rsidRPr="00F572E1">
        <w:rPr>
          <w:kern w:val="1"/>
          <w:sz w:val="22"/>
          <w:szCs w:val="22"/>
          <w:lang w:eastAsia="ar-SA"/>
        </w:rPr>
        <w:t>kup naročene</w:t>
      </w:r>
      <w:r w:rsidR="005E264D">
        <w:rPr>
          <w:kern w:val="1"/>
          <w:sz w:val="22"/>
          <w:szCs w:val="22"/>
          <w:lang w:eastAsia="ar-SA"/>
        </w:rPr>
        <w:t xml:space="preserve">ga </w:t>
      </w:r>
      <w:r w:rsidR="00B340E5">
        <w:rPr>
          <w:kern w:val="1"/>
          <w:sz w:val="22"/>
          <w:szCs w:val="22"/>
          <w:lang w:eastAsia="ar-SA"/>
        </w:rPr>
        <w:t>materiala</w:t>
      </w:r>
      <w:r w:rsidR="005E264D">
        <w:rPr>
          <w:kern w:val="1"/>
          <w:sz w:val="22"/>
          <w:szCs w:val="22"/>
          <w:lang w:eastAsia="ar-SA"/>
        </w:rPr>
        <w:t>,</w:t>
      </w:r>
      <w:r w:rsidRPr="00F572E1">
        <w:rPr>
          <w:kern w:val="1"/>
          <w:sz w:val="22"/>
          <w:szCs w:val="22"/>
          <w:lang w:eastAsia="ar-SA"/>
        </w:rPr>
        <w:t xml:space="preserve"> ki </w:t>
      </w:r>
      <w:r w:rsidR="00B340E5">
        <w:rPr>
          <w:kern w:val="1"/>
          <w:sz w:val="22"/>
          <w:szCs w:val="22"/>
          <w:lang w:eastAsia="ar-SA"/>
        </w:rPr>
        <w:t>je</w:t>
      </w:r>
      <w:r w:rsidRPr="00F572E1">
        <w:rPr>
          <w:kern w:val="1"/>
          <w:sz w:val="22"/>
          <w:szCs w:val="22"/>
          <w:lang w:eastAsia="ar-SA"/>
        </w:rPr>
        <w:t xml:space="preserve"> v zamudi, na stroške izvajalca. Naročnik lahko razdre pogodbo, če zaradi zakasnitve ali napak pri izvedbi z nakupom ne bi več uresničil namena, ki ga je zasledoval.  </w:t>
      </w:r>
    </w:p>
    <w:p w:rsidR="00B80283" w:rsidRPr="00F572E1" w:rsidRDefault="00B80283" w:rsidP="00B80283">
      <w:pPr>
        <w:pStyle w:val="Odstavekseznama"/>
        <w:widowControl w:val="0"/>
        <w:numPr>
          <w:ilvl w:val="0"/>
          <w:numId w:val="26"/>
        </w:numPr>
        <w:suppressAutoHyphens/>
        <w:overflowPunct w:val="0"/>
        <w:autoSpaceDE w:val="0"/>
        <w:spacing w:after="120"/>
        <w:ind w:left="425" w:hanging="357"/>
        <w:contextualSpacing w:val="0"/>
        <w:jc w:val="both"/>
        <w:textAlignment w:val="baseline"/>
        <w:rPr>
          <w:kern w:val="1"/>
          <w:sz w:val="22"/>
          <w:szCs w:val="22"/>
          <w:lang w:eastAsia="ar-SA"/>
        </w:rPr>
      </w:pPr>
      <w:r w:rsidRPr="00F572E1">
        <w:rPr>
          <w:kern w:val="1"/>
          <w:sz w:val="22"/>
          <w:szCs w:val="22"/>
          <w:lang w:eastAsia="ar-SA"/>
        </w:rPr>
        <w:t>Uveljavljanje pogodbene kazni ne izključuje unovčitve finančnega zavarovanja.</w:t>
      </w:r>
    </w:p>
    <w:p w:rsidR="007E6DC3" w:rsidRPr="006533EE" w:rsidRDefault="007E6DC3" w:rsidP="006533EE">
      <w:pPr>
        <w:widowControl w:val="0"/>
        <w:suppressAutoHyphens/>
        <w:spacing w:after="120"/>
        <w:ind w:left="66"/>
        <w:jc w:val="both"/>
        <w:rPr>
          <w:rFonts w:eastAsia="Arial Unicode MS"/>
          <w:kern w:val="1"/>
          <w:sz w:val="22"/>
          <w:szCs w:val="22"/>
        </w:rPr>
      </w:pPr>
    </w:p>
    <w:p w:rsidR="004355B8" w:rsidRPr="00386CC6" w:rsidRDefault="00630DE6" w:rsidP="004355B8">
      <w:pPr>
        <w:overflowPunct w:val="0"/>
        <w:autoSpaceDE w:val="0"/>
        <w:autoSpaceDN w:val="0"/>
        <w:adjustRightInd w:val="0"/>
        <w:jc w:val="center"/>
        <w:textAlignment w:val="baseline"/>
        <w:rPr>
          <w:sz w:val="22"/>
          <w:szCs w:val="22"/>
          <w:lang w:eastAsia="en-US"/>
        </w:rPr>
      </w:pPr>
      <w:r w:rsidRPr="00386CC6">
        <w:rPr>
          <w:sz w:val="22"/>
          <w:szCs w:val="22"/>
          <w:lang w:eastAsia="en-US"/>
        </w:rPr>
        <w:t>1</w:t>
      </w:r>
      <w:r w:rsidR="007E6DC3">
        <w:rPr>
          <w:sz w:val="22"/>
          <w:szCs w:val="22"/>
          <w:lang w:eastAsia="en-US"/>
        </w:rPr>
        <w:t>1</w:t>
      </w:r>
      <w:r w:rsidR="004355B8" w:rsidRPr="00386CC6">
        <w:rPr>
          <w:sz w:val="22"/>
          <w:szCs w:val="22"/>
          <w:lang w:eastAsia="en-US"/>
        </w:rPr>
        <w:t>. člen</w:t>
      </w:r>
    </w:p>
    <w:p w:rsidR="004355B8" w:rsidRPr="004355B8" w:rsidRDefault="00407CCD" w:rsidP="004355B8">
      <w:pPr>
        <w:widowControl w:val="0"/>
        <w:suppressAutoHyphens/>
        <w:jc w:val="center"/>
        <w:rPr>
          <w:rFonts w:eastAsia="Arial Unicode MS"/>
          <w:kern w:val="1"/>
          <w:sz w:val="22"/>
          <w:szCs w:val="22"/>
        </w:rPr>
      </w:pPr>
      <w:r w:rsidRPr="00386CC6">
        <w:rPr>
          <w:rFonts w:eastAsia="Arial Unicode MS"/>
          <w:kern w:val="1"/>
          <w:sz w:val="22"/>
          <w:szCs w:val="22"/>
        </w:rPr>
        <w:t>ZAVAROVANJ</w:t>
      </w:r>
      <w:r w:rsidR="002C44D1">
        <w:rPr>
          <w:rFonts w:eastAsia="Arial Unicode MS"/>
          <w:kern w:val="1"/>
          <w:sz w:val="22"/>
          <w:szCs w:val="22"/>
        </w:rPr>
        <w:t>E</w:t>
      </w:r>
      <w:r w:rsidR="00024BD4">
        <w:rPr>
          <w:rFonts w:eastAsia="Arial Unicode MS"/>
          <w:kern w:val="1"/>
          <w:sz w:val="22"/>
          <w:szCs w:val="22"/>
        </w:rPr>
        <w:t xml:space="preserve"> POSLA</w:t>
      </w:r>
    </w:p>
    <w:p w:rsidR="004355B8" w:rsidRPr="004355B8" w:rsidRDefault="004355B8" w:rsidP="004355B8">
      <w:pPr>
        <w:widowControl w:val="0"/>
        <w:suppressAutoHyphens/>
        <w:jc w:val="center"/>
        <w:rPr>
          <w:rFonts w:eastAsia="Arial Unicode MS"/>
          <w:kern w:val="1"/>
          <w:sz w:val="22"/>
          <w:szCs w:val="22"/>
        </w:rPr>
      </w:pPr>
    </w:p>
    <w:p w:rsidR="00024BD4" w:rsidRPr="00024BD4" w:rsidRDefault="00024BD4" w:rsidP="00024BD4">
      <w:pPr>
        <w:pStyle w:val="Odstavekseznama"/>
        <w:numPr>
          <w:ilvl w:val="0"/>
          <w:numId w:val="9"/>
        </w:numPr>
        <w:tabs>
          <w:tab w:val="clear" w:pos="720"/>
        </w:tabs>
        <w:spacing w:after="120"/>
        <w:ind w:left="425" w:hanging="357"/>
        <w:contextualSpacing w:val="0"/>
        <w:jc w:val="both"/>
        <w:rPr>
          <w:kern w:val="1"/>
          <w:sz w:val="22"/>
          <w:szCs w:val="22"/>
          <w:lang w:eastAsia="ar-SA"/>
        </w:rPr>
      </w:pPr>
      <w:r w:rsidRPr="00024BD4">
        <w:rPr>
          <w:kern w:val="1"/>
          <w:sz w:val="22"/>
          <w:szCs w:val="22"/>
          <w:lang w:eastAsia="ar-SA"/>
        </w:rPr>
        <w:t xml:space="preserve">Izvajalec mora najkasneje v desetih (10) dneh od sklenitve pogodbe naročniku izročiti finančno zavarovanje za dobro izvedbo pogodbenih obveznosti v višini </w:t>
      </w:r>
      <w:r w:rsidRPr="00024BD4">
        <w:rPr>
          <w:b/>
          <w:kern w:val="1"/>
          <w:sz w:val="22"/>
          <w:szCs w:val="22"/>
          <w:lang w:eastAsia="ar-SA"/>
        </w:rPr>
        <w:t>42.000 EUR</w:t>
      </w:r>
      <w:r w:rsidRPr="00024BD4">
        <w:rPr>
          <w:kern w:val="1"/>
          <w:sz w:val="22"/>
          <w:szCs w:val="22"/>
          <w:lang w:eastAsia="ar-SA"/>
        </w:rPr>
        <w:t xml:space="preserve"> in z veljavnostjo do </w:t>
      </w:r>
      <w:proofErr w:type="gramStart"/>
      <w:r w:rsidRPr="00024BD4">
        <w:rPr>
          <w:kern w:val="1"/>
          <w:sz w:val="22"/>
          <w:szCs w:val="22"/>
          <w:lang w:eastAsia="ar-SA"/>
        </w:rPr>
        <w:t>10.9.2020</w:t>
      </w:r>
      <w:proofErr w:type="gramEnd"/>
      <w:r w:rsidRPr="00024BD4">
        <w:rPr>
          <w:kern w:val="1"/>
          <w:sz w:val="22"/>
          <w:szCs w:val="22"/>
          <w:lang w:eastAsia="ar-SA"/>
        </w:rPr>
        <w:t>.</w:t>
      </w:r>
    </w:p>
    <w:p w:rsidR="00DE41E9" w:rsidRDefault="00DC5209" w:rsidP="004355B8">
      <w:pPr>
        <w:widowControl w:val="0"/>
        <w:numPr>
          <w:ilvl w:val="0"/>
          <w:numId w:val="9"/>
        </w:numPr>
        <w:suppressAutoHyphens/>
        <w:spacing w:after="120"/>
        <w:ind w:left="425"/>
        <w:jc w:val="both"/>
        <w:rPr>
          <w:kern w:val="1"/>
          <w:sz w:val="22"/>
          <w:szCs w:val="22"/>
          <w:lang w:eastAsia="ar-SA"/>
        </w:rPr>
      </w:pPr>
      <w:r w:rsidRPr="00DC5209">
        <w:rPr>
          <w:kern w:val="1"/>
          <w:sz w:val="22"/>
          <w:szCs w:val="22"/>
          <w:lang w:eastAsia="ar-SA"/>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r w:rsidR="00DE41E9">
        <w:rPr>
          <w:kern w:val="1"/>
          <w:sz w:val="22"/>
          <w:szCs w:val="22"/>
          <w:lang w:eastAsia="ar-SA"/>
        </w:rPr>
        <w:t>.</w:t>
      </w:r>
      <w:r w:rsidRPr="00DC5209">
        <w:rPr>
          <w:sz w:val="22"/>
          <w:szCs w:val="22"/>
        </w:rPr>
        <w:t xml:space="preserve"> </w:t>
      </w:r>
      <w:r>
        <w:rPr>
          <w:kern w:val="1"/>
          <w:sz w:val="22"/>
          <w:szCs w:val="22"/>
          <w:lang w:eastAsia="ar-SA"/>
        </w:rPr>
        <w:t>Izvajalec</w:t>
      </w:r>
      <w:r w:rsidRPr="00DC5209">
        <w:rPr>
          <w:kern w:val="1"/>
          <w:sz w:val="22"/>
          <w:szCs w:val="22"/>
          <w:lang w:eastAsia="ar-SA"/>
        </w:rPr>
        <w:t xml:space="preserve"> lahko kot zavarovanje predloži </w:t>
      </w:r>
      <w:r w:rsidRPr="00DC5209">
        <w:rPr>
          <w:b/>
          <w:kern w:val="1"/>
          <w:sz w:val="22"/>
          <w:szCs w:val="22"/>
          <w:lang w:eastAsia="ar-SA"/>
        </w:rPr>
        <w:t>bančno garancijo</w:t>
      </w:r>
      <w:r w:rsidRPr="00DC5209">
        <w:rPr>
          <w:kern w:val="1"/>
          <w:sz w:val="22"/>
          <w:szCs w:val="22"/>
          <w:lang w:eastAsia="ar-SA"/>
        </w:rPr>
        <w:t xml:space="preserve"> s strani poslovne banke ali </w:t>
      </w:r>
      <w:r w:rsidRPr="00DC5209">
        <w:rPr>
          <w:b/>
          <w:kern w:val="1"/>
          <w:sz w:val="22"/>
          <w:szCs w:val="22"/>
          <w:lang w:eastAsia="ar-SA"/>
        </w:rPr>
        <w:t>kavcijsko zavarovanje</w:t>
      </w:r>
      <w:r w:rsidRPr="00DC5209">
        <w:rPr>
          <w:kern w:val="1"/>
          <w:sz w:val="22"/>
          <w:szCs w:val="22"/>
          <w:lang w:eastAsia="ar-SA"/>
        </w:rPr>
        <w:t xml:space="preserve"> zavarovalnice</w:t>
      </w:r>
      <w:r>
        <w:rPr>
          <w:kern w:val="1"/>
          <w:sz w:val="22"/>
          <w:szCs w:val="22"/>
          <w:lang w:eastAsia="ar-SA"/>
        </w:rPr>
        <w:t>.</w:t>
      </w:r>
    </w:p>
    <w:p w:rsidR="00C33EC7" w:rsidRPr="004355B8" w:rsidRDefault="00C33EC7" w:rsidP="004355B8">
      <w:pPr>
        <w:widowControl w:val="0"/>
        <w:numPr>
          <w:ilvl w:val="0"/>
          <w:numId w:val="9"/>
        </w:numPr>
        <w:suppressAutoHyphens/>
        <w:spacing w:after="120"/>
        <w:ind w:left="425"/>
        <w:jc w:val="both"/>
        <w:rPr>
          <w:kern w:val="1"/>
          <w:sz w:val="22"/>
          <w:szCs w:val="22"/>
          <w:lang w:eastAsia="ar-SA"/>
        </w:rPr>
      </w:pPr>
      <w:r>
        <w:rPr>
          <w:kern w:val="1"/>
          <w:sz w:val="22"/>
          <w:szCs w:val="22"/>
          <w:lang w:eastAsia="ar-SA"/>
        </w:rPr>
        <w:t xml:space="preserve">Če se bo med trajanjem pogodbe spremenil rok trajanja pogodbe, vrsta </w:t>
      </w:r>
      <w:r w:rsidR="00B340E5">
        <w:rPr>
          <w:kern w:val="1"/>
          <w:sz w:val="22"/>
          <w:szCs w:val="22"/>
          <w:lang w:eastAsia="ar-SA"/>
        </w:rPr>
        <w:t>materiala,</w:t>
      </w:r>
      <w:r>
        <w:rPr>
          <w:kern w:val="1"/>
          <w:sz w:val="22"/>
          <w:szCs w:val="22"/>
          <w:lang w:eastAsia="ar-SA"/>
        </w:rPr>
        <w:t xml:space="preserve"> storitve, kvaliteta ali količina, bo moral izvajalec temu ustrezno spremeniti tudi finančno zavarovanje </w:t>
      </w:r>
      <w:r w:rsidR="00757CE2">
        <w:rPr>
          <w:kern w:val="1"/>
          <w:sz w:val="22"/>
          <w:szCs w:val="22"/>
          <w:lang w:eastAsia="ar-SA"/>
        </w:rPr>
        <w:t>oz.</w:t>
      </w:r>
      <w:r>
        <w:rPr>
          <w:kern w:val="1"/>
          <w:sz w:val="22"/>
          <w:szCs w:val="22"/>
          <w:lang w:eastAsia="ar-SA"/>
        </w:rPr>
        <w:t xml:space="preserve"> podaljšati njegovo veljavnost.</w:t>
      </w:r>
    </w:p>
    <w:p w:rsidR="004355B8" w:rsidRPr="004355B8" w:rsidRDefault="004355B8" w:rsidP="00630DE6">
      <w:pPr>
        <w:widowControl w:val="0"/>
        <w:numPr>
          <w:ilvl w:val="0"/>
          <w:numId w:val="9"/>
        </w:numPr>
        <w:suppressAutoHyphens/>
        <w:spacing w:after="60"/>
        <w:ind w:left="426" w:hanging="357"/>
        <w:jc w:val="both"/>
        <w:rPr>
          <w:kern w:val="1"/>
          <w:sz w:val="22"/>
          <w:szCs w:val="22"/>
          <w:lang w:eastAsia="ar-SA"/>
        </w:rPr>
      </w:pPr>
      <w:r w:rsidRPr="004355B8">
        <w:rPr>
          <w:kern w:val="1"/>
          <w:sz w:val="22"/>
          <w:szCs w:val="22"/>
          <w:lang w:eastAsia="ar-SA"/>
        </w:rPr>
        <w:t>Naročnik lahko</w:t>
      </w:r>
      <w:r w:rsidR="0021194C">
        <w:rPr>
          <w:kern w:val="1"/>
          <w:sz w:val="22"/>
          <w:szCs w:val="22"/>
          <w:lang w:eastAsia="ar-SA"/>
        </w:rPr>
        <w:t xml:space="preserve"> </w:t>
      </w:r>
      <w:r w:rsidR="00DE41E9">
        <w:rPr>
          <w:kern w:val="1"/>
          <w:sz w:val="22"/>
          <w:szCs w:val="22"/>
          <w:lang w:eastAsia="ar-SA"/>
        </w:rPr>
        <w:t xml:space="preserve">ustrezno </w:t>
      </w:r>
      <w:r w:rsidR="0021194C">
        <w:rPr>
          <w:kern w:val="1"/>
          <w:sz w:val="22"/>
          <w:szCs w:val="22"/>
          <w:lang w:eastAsia="ar-SA"/>
        </w:rPr>
        <w:t>finančno</w:t>
      </w:r>
      <w:r w:rsidRPr="004355B8">
        <w:rPr>
          <w:kern w:val="1"/>
          <w:sz w:val="22"/>
          <w:szCs w:val="22"/>
          <w:lang w:eastAsia="ar-SA"/>
        </w:rPr>
        <w:t xml:space="preserve"> zavarovanje unovči pod naslednjimi pogoji:</w:t>
      </w:r>
    </w:p>
    <w:p w:rsidR="004355B8" w:rsidRDefault="004355B8" w:rsidP="00630DE6">
      <w:pPr>
        <w:widowControl w:val="0"/>
        <w:numPr>
          <w:ilvl w:val="1"/>
          <w:numId w:val="9"/>
        </w:numPr>
        <w:suppressAutoHyphens/>
        <w:spacing w:after="60"/>
        <w:ind w:left="709" w:hanging="357"/>
        <w:jc w:val="both"/>
        <w:rPr>
          <w:kern w:val="1"/>
          <w:sz w:val="22"/>
          <w:szCs w:val="22"/>
          <w:lang w:eastAsia="ar-SA"/>
        </w:rPr>
      </w:pPr>
      <w:r w:rsidRPr="004355B8">
        <w:rPr>
          <w:kern w:val="1"/>
          <w:sz w:val="22"/>
          <w:szCs w:val="22"/>
          <w:lang w:eastAsia="ar-SA"/>
        </w:rPr>
        <w:t xml:space="preserve">če se bo izkazalo, da izvajalec ni </w:t>
      </w:r>
      <w:r w:rsidR="00630DE6">
        <w:rPr>
          <w:kern w:val="1"/>
          <w:sz w:val="22"/>
          <w:szCs w:val="22"/>
          <w:lang w:eastAsia="ar-SA"/>
        </w:rPr>
        <w:t>v celoti ali delno, pravočasno</w:t>
      </w:r>
      <w:r w:rsidR="00601107">
        <w:rPr>
          <w:kern w:val="1"/>
          <w:sz w:val="22"/>
          <w:szCs w:val="22"/>
          <w:lang w:eastAsia="ar-SA"/>
        </w:rPr>
        <w:t>,</w:t>
      </w:r>
      <w:r w:rsidR="00630DE6">
        <w:rPr>
          <w:kern w:val="1"/>
          <w:sz w:val="22"/>
          <w:szCs w:val="22"/>
          <w:lang w:eastAsia="ar-SA"/>
        </w:rPr>
        <w:t xml:space="preserve"> pravilno </w:t>
      </w:r>
      <w:r w:rsidR="00601107">
        <w:rPr>
          <w:kern w:val="1"/>
          <w:sz w:val="22"/>
          <w:szCs w:val="22"/>
          <w:lang w:eastAsia="ar-SA"/>
        </w:rPr>
        <w:t xml:space="preserve">ali kvalitetno </w:t>
      </w:r>
      <w:r w:rsidR="00630DE6">
        <w:rPr>
          <w:kern w:val="1"/>
          <w:sz w:val="22"/>
          <w:szCs w:val="22"/>
          <w:lang w:eastAsia="ar-SA"/>
        </w:rPr>
        <w:t>izpolnil svoje pogodbene obveznosti</w:t>
      </w:r>
      <w:r w:rsidRPr="004355B8">
        <w:rPr>
          <w:kern w:val="1"/>
          <w:sz w:val="22"/>
          <w:szCs w:val="22"/>
          <w:lang w:eastAsia="ar-SA"/>
        </w:rPr>
        <w:t>,</w:t>
      </w:r>
    </w:p>
    <w:p w:rsidR="004355B8" w:rsidRPr="004355B8" w:rsidRDefault="004355B8" w:rsidP="00630DE6">
      <w:pPr>
        <w:widowControl w:val="0"/>
        <w:numPr>
          <w:ilvl w:val="1"/>
          <w:numId w:val="9"/>
        </w:numPr>
        <w:suppressAutoHyphens/>
        <w:spacing w:after="60"/>
        <w:ind w:left="709" w:hanging="357"/>
        <w:jc w:val="both"/>
        <w:rPr>
          <w:kern w:val="1"/>
          <w:sz w:val="22"/>
          <w:szCs w:val="22"/>
          <w:lang w:eastAsia="ar-SA"/>
        </w:rPr>
      </w:pPr>
      <w:r w:rsidRPr="004355B8">
        <w:rPr>
          <w:rFonts w:eastAsia="Arial Unicode MS"/>
          <w:kern w:val="1"/>
          <w:sz w:val="22"/>
          <w:szCs w:val="22"/>
        </w:rPr>
        <w:t xml:space="preserve">če seštevek pogodbenih kazni </w:t>
      </w:r>
      <w:r w:rsidR="00601107">
        <w:rPr>
          <w:rFonts w:eastAsia="Arial Unicode MS"/>
          <w:kern w:val="1"/>
          <w:sz w:val="22"/>
          <w:szCs w:val="22"/>
        </w:rPr>
        <w:t>pre</w:t>
      </w:r>
      <w:r w:rsidR="00630DE6">
        <w:rPr>
          <w:rFonts w:eastAsia="Arial Unicode MS"/>
          <w:kern w:val="1"/>
          <w:sz w:val="22"/>
          <w:szCs w:val="22"/>
        </w:rPr>
        <w:t>s</w:t>
      </w:r>
      <w:r w:rsidRPr="004355B8">
        <w:rPr>
          <w:rFonts w:eastAsia="Arial Unicode MS"/>
          <w:kern w:val="1"/>
          <w:sz w:val="22"/>
          <w:szCs w:val="22"/>
        </w:rPr>
        <w:t>eže višino 10 % pogodbene vrednosti,</w:t>
      </w:r>
    </w:p>
    <w:p w:rsidR="004355B8" w:rsidRPr="004355B8" w:rsidRDefault="00630DE6" w:rsidP="004355B8">
      <w:pPr>
        <w:widowControl w:val="0"/>
        <w:numPr>
          <w:ilvl w:val="1"/>
          <w:numId w:val="9"/>
        </w:numPr>
        <w:suppressAutoHyphens/>
        <w:spacing w:after="120"/>
        <w:ind w:left="709" w:hanging="357"/>
        <w:jc w:val="both"/>
        <w:rPr>
          <w:kern w:val="1"/>
          <w:sz w:val="22"/>
          <w:szCs w:val="22"/>
          <w:lang w:eastAsia="ar-SA"/>
        </w:rPr>
      </w:pPr>
      <w:r>
        <w:rPr>
          <w:kern w:val="1"/>
          <w:sz w:val="22"/>
          <w:szCs w:val="22"/>
          <w:lang w:eastAsia="ar-SA"/>
        </w:rPr>
        <w:t>če izvajalec</w:t>
      </w:r>
      <w:r w:rsidR="004355B8" w:rsidRPr="004355B8">
        <w:rPr>
          <w:kern w:val="1"/>
          <w:sz w:val="22"/>
          <w:szCs w:val="22"/>
          <w:lang w:eastAsia="ar-SA"/>
        </w:rPr>
        <w:t xml:space="preserve"> krši zaupnosti podatkov</w:t>
      </w:r>
      <w:r>
        <w:rPr>
          <w:kern w:val="1"/>
          <w:sz w:val="22"/>
          <w:szCs w:val="22"/>
          <w:lang w:eastAsia="ar-SA"/>
        </w:rPr>
        <w:t xml:space="preserve"> ali kako drugače krši pogodbena določila</w:t>
      </w:r>
      <w:r w:rsidR="004355B8" w:rsidRPr="004355B8">
        <w:rPr>
          <w:kern w:val="1"/>
          <w:sz w:val="22"/>
          <w:szCs w:val="22"/>
          <w:lang w:eastAsia="ar-SA"/>
        </w:rPr>
        <w:t>.</w:t>
      </w:r>
    </w:p>
    <w:p w:rsidR="004355B8" w:rsidRPr="004355B8" w:rsidRDefault="004355B8" w:rsidP="004355B8">
      <w:pPr>
        <w:widowControl w:val="0"/>
        <w:numPr>
          <w:ilvl w:val="0"/>
          <w:numId w:val="9"/>
        </w:numPr>
        <w:suppressAutoHyphens/>
        <w:ind w:left="426"/>
        <w:jc w:val="both"/>
        <w:rPr>
          <w:kern w:val="1"/>
          <w:sz w:val="22"/>
          <w:szCs w:val="22"/>
          <w:lang w:eastAsia="ar-SA"/>
        </w:rPr>
      </w:pPr>
      <w:r w:rsidRPr="004355B8">
        <w:rPr>
          <w:kern w:val="1"/>
          <w:sz w:val="22"/>
          <w:szCs w:val="22"/>
          <w:lang w:eastAsia="ar-SA"/>
        </w:rPr>
        <w:t xml:space="preserve">Naročnik lahko zavarovanje </w:t>
      </w:r>
      <w:r w:rsidR="005A6E6F">
        <w:rPr>
          <w:kern w:val="1"/>
          <w:sz w:val="22"/>
          <w:szCs w:val="22"/>
          <w:lang w:eastAsia="ar-SA"/>
        </w:rPr>
        <w:t>unovči</w:t>
      </w:r>
      <w:r w:rsidRPr="004355B8">
        <w:rPr>
          <w:kern w:val="1"/>
          <w:sz w:val="22"/>
          <w:szCs w:val="22"/>
          <w:lang w:eastAsia="ar-SA"/>
        </w:rPr>
        <w:t xml:space="preserve"> brez predhodnega opomina, izvajalca pa mora o tem, da ga je </w:t>
      </w:r>
      <w:r w:rsidR="005A6E6F">
        <w:rPr>
          <w:kern w:val="1"/>
          <w:sz w:val="22"/>
          <w:szCs w:val="22"/>
          <w:lang w:eastAsia="ar-SA"/>
        </w:rPr>
        <w:t>unovči</w:t>
      </w:r>
      <w:r w:rsidRPr="004355B8">
        <w:rPr>
          <w:kern w:val="1"/>
          <w:sz w:val="22"/>
          <w:szCs w:val="22"/>
          <w:lang w:eastAsia="ar-SA"/>
        </w:rPr>
        <w:t>l, obvestiti najkasneje v treh (3) dneh od dneva, ko ga je predložil v izplačilo, in sicer pisno, po telefaksu ali elektronski pošti.</w:t>
      </w:r>
    </w:p>
    <w:p w:rsidR="004355B8" w:rsidRDefault="004355B8" w:rsidP="004355B8">
      <w:pPr>
        <w:widowControl w:val="0"/>
        <w:suppressAutoHyphens/>
        <w:ind w:left="360"/>
        <w:jc w:val="both"/>
        <w:rPr>
          <w:kern w:val="1"/>
          <w:sz w:val="22"/>
          <w:szCs w:val="22"/>
          <w:lang w:eastAsia="ar-SA"/>
        </w:rPr>
      </w:pPr>
    </w:p>
    <w:p w:rsidR="00B340E5" w:rsidRDefault="00B340E5" w:rsidP="004355B8">
      <w:pPr>
        <w:widowControl w:val="0"/>
        <w:suppressAutoHyphens/>
        <w:ind w:left="360"/>
        <w:jc w:val="both"/>
        <w:rPr>
          <w:kern w:val="1"/>
          <w:sz w:val="22"/>
          <w:szCs w:val="22"/>
          <w:lang w:eastAsia="ar-SA"/>
        </w:rPr>
      </w:pPr>
    </w:p>
    <w:p w:rsidR="004E3C1B" w:rsidRPr="004355B8" w:rsidRDefault="00630DE6" w:rsidP="004E3C1B">
      <w:pPr>
        <w:widowControl w:val="0"/>
        <w:suppressAutoHyphens/>
        <w:jc w:val="center"/>
        <w:rPr>
          <w:rFonts w:eastAsia="Arial Unicode MS"/>
          <w:kern w:val="1"/>
          <w:sz w:val="22"/>
          <w:szCs w:val="22"/>
        </w:rPr>
      </w:pPr>
      <w:r>
        <w:rPr>
          <w:rFonts w:eastAsia="Arial Unicode MS"/>
          <w:kern w:val="1"/>
          <w:sz w:val="22"/>
          <w:szCs w:val="22"/>
        </w:rPr>
        <w:t>1</w:t>
      </w:r>
      <w:r w:rsidR="007E6DC3">
        <w:rPr>
          <w:rFonts w:eastAsia="Arial Unicode MS"/>
          <w:kern w:val="1"/>
          <w:sz w:val="22"/>
          <w:szCs w:val="22"/>
        </w:rPr>
        <w:t>2</w:t>
      </w:r>
      <w:r w:rsidR="004E3C1B" w:rsidRPr="004355B8">
        <w:rPr>
          <w:rFonts w:eastAsia="Arial Unicode MS"/>
          <w:kern w:val="1"/>
          <w:sz w:val="22"/>
          <w:szCs w:val="22"/>
        </w:rPr>
        <w:t>. člen</w:t>
      </w:r>
    </w:p>
    <w:p w:rsidR="004E3C1B" w:rsidRPr="004355B8" w:rsidRDefault="004E3C1B" w:rsidP="004E3C1B">
      <w:pPr>
        <w:widowControl w:val="0"/>
        <w:suppressAutoHyphens/>
        <w:jc w:val="center"/>
        <w:rPr>
          <w:rFonts w:eastAsia="Arial Unicode MS"/>
          <w:kern w:val="1"/>
          <w:sz w:val="22"/>
          <w:szCs w:val="22"/>
        </w:rPr>
      </w:pPr>
      <w:r w:rsidRPr="004355B8">
        <w:rPr>
          <w:rFonts w:eastAsia="Arial Unicode MS"/>
          <w:kern w:val="1"/>
          <w:sz w:val="22"/>
          <w:szCs w:val="22"/>
        </w:rPr>
        <w:t>VIŠJA SILA</w:t>
      </w:r>
    </w:p>
    <w:p w:rsidR="004E3C1B" w:rsidRPr="004355B8" w:rsidRDefault="004E3C1B" w:rsidP="004E3C1B">
      <w:pPr>
        <w:widowControl w:val="0"/>
        <w:suppressAutoHyphens/>
        <w:rPr>
          <w:rFonts w:ascii="Verdana" w:eastAsia="Arial Unicode MS" w:hAnsi="Verdana" w:cs="Times New Roman"/>
          <w:kern w:val="1"/>
          <w:sz w:val="20"/>
        </w:rPr>
      </w:pPr>
    </w:p>
    <w:p w:rsidR="004E3C1B" w:rsidRPr="004355B8" w:rsidRDefault="004E3C1B" w:rsidP="004E3C1B">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rsidR="004E3C1B" w:rsidRPr="004355B8" w:rsidRDefault="004E3C1B" w:rsidP="004E3C1B">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rsidR="004E3C1B" w:rsidRPr="004355B8" w:rsidRDefault="004E3C1B" w:rsidP="004E3C1B">
      <w:pPr>
        <w:widowControl w:val="0"/>
        <w:numPr>
          <w:ilvl w:val="0"/>
          <w:numId w:val="7"/>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rsidR="003D7D7A" w:rsidRDefault="003D7D7A" w:rsidP="003D7D7A">
      <w:pPr>
        <w:widowControl w:val="0"/>
        <w:suppressAutoHyphens/>
        <w:jc w:val="center"/>
        <w:rPr>
          <w:kern w:val="1"/>
          <w:sz w:val="22"/>
          <w:szCs w:val="22"/>
          <w:lang w:eastAsia="ar-SA"/>
        </w:rPr>
      </w:pPr>
    </w:p>
    <w:p w:rsidR="00C70FFD" w:rsidRDefault="00C70FFD" w:rsidP="003D7D7A">
      <w:pPr>
        <w:widowControl w:val="0"/>
        <w:suppressAutoHyphens/>
        <w:jc w:val="center"/>
        <w:rPr>
          <w:kern w:val="1"/>
          <w:sz w:val="22"/>
          <w:szCs w:val="22"/>
          <w:lang w:eastAsia="ar-SA"/>
        </w:rPr>
      </w:pPr>
    </w:p>
    <w:p w:rsidR="003D7D7A" w:rsidRPr="00BF7F70" w:rsidRDefault="003D7D7A" w:rsidP="003D7D7A">
      <w:pPr>
        <w:widowControl w:val="0"/>
        <w:suppressAutoHyphens/>
        <w:jc w:val="center"/>
        <w:rPr>
          <w:kern w:val="1"/>
          <w:sz w:val="22"/>
          <w:szCs w:val="22"/>
          <w:lang w:eastAsia="ar-SA"/>
        </w:rPr>
      </w:pPr>
      <w:r w:rsidRPr="00BF7F70">
        <w:rPr>
          <w:kern w:val="1"/>
          <w:sz w:val="22"/>
          <w:szCs w:val="22"/>
          <w:lang w:eastAsia="ar-SA"/>
        </w:rPr>
        <w:t>1</w:t>
      </w:r>
      <w:r w:rsidR="007E6DC3">
        <w:rPr>
          <w:kern w:val="1"/>
          <w:sz w:val="22"/>
          <w:szCs w:val="22"/>
          <w:lang w:eastAsia="ar-SA"/>
        </w:rPr>
        <w:t>3</w:t>
      </w:r>
      <w:r w:rsidRPr="00BF7F70">
        <w:rPr>
          <w:kern w:val="1"/>
          <w:sz w:val="22"/>
          <w:szCs w:val="22"/>
          <w:lang w:eastAsia="ar-SA"/>
        </w:rPr>
        <w:t>. člen</w:t>
      </w:r>
    </w:p>
    <w:p w:rsidR="003D7D7A" w:rsidRPr="004355B8" w:rsidRDefault="003D7D7A" w:rsidP="003D7D7A">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BF7F70">
        <w:rPr>
          <w:iCs/>
          <w:kern w:val="1"/>
          <w:sz w:val="22"/>
          <w:szCs w:val="22"/>
          <w:lang w:eastAsia="ar-SA"/>
        </w:rPr>
        <w:t>VAROVANJE PODATKOV</w:t>
      </w:r>
    </w:p>
    <w:p w:rsidR="003D7D7A" w:rsidRPr="004355B8" w:rsidRDefault="003D7D7A" w:rsidP="003D7D7A">
      <w:pPr>
        <w:widowControl w:val="0"/>
        <w:suppressAutoHyphens/>
        <w:rPr>
          <w:rFonts w:ascii="Verdana" w:eastAsia="Arial Unicode MS" w:hAnsi="Verdana" w:cs="Times New Roman"/>
          <w:kern w:val="1"/>
          <w:sz w:val="20"/>
        </w:rPr>
      </w:pPr>
    </w:p>
    <w:p w:rsidR="003D7D7A" w:rsidRPr="004355B8" w:rsidRDefault="003D7D7A" w:rsidP="003D7D7A">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se zavezuje z vsemi informacijami, dokumenti</w:t>
      </w:r>
      <w:r>
        <w:rPr>
          <w:rFonts w:eastAsia="Arial Unicode MS"/>
          <w:kern w:val="1"/>
          <w:sz w:val="22"/>
          <w:szCs w:val="22"/>
          <w:lang w:eastAsia="ar-SA"/>
        </w:rPr>
        <w:t>, osebnimi in</w:t>
      </w:r>
      <w:r w:rsidRPr="004355B8">
        <w:rPr>
          <w:rFonts w:eastAsia="Arial Unicode MS"/>
          <w:kern w:val="1"/>
          <w:sz w:val="22"/>
          <w:szCs w:val="22"/>
          <w:lang w:eastAsia="ar-SA"/>
        </w:rPr>
        <w:t xml:space="preserve"> drugimi podatki</w:t>
      </w:r>
      <w:r>
        <w:rPr>
          <w:rFonts w:eastAsia="Arial Unicode MS"/>
          <w:kern w:val="1"/>
          <w:sz w:val="22"/>
          <w:szCs w:val="22"/>
          <w:lang w:eastAsia="ar-SA"/>
        </w:rPr>
        <w:t>,</w:t>
      </w:r>
      <w:r w:rsidRPr="004355B8">
        <w:rPr>
          <w:rFonts w:eastAsia="Arial Unicode MS"/>
          <w:kern w:val="1"/>
          <w:sz w:val="22"/>
          <w:szCs w:val="22"/>
          <w:lang w:eastAsia="ar-SA"/>
        </w:rPr>
        <w:t xml:space="preserve"> s katerimi se </w:t>
      </w:r>
      <w:r>
        <w:rPr>
          <w:rFonts w:eastAsia="Arial Unicode MS"/>
          <w:kern w:val="1"/>
          <w:sz w:val="22"/>
          <w:szCs w:val="22"/>
          <w:lang w:eastAsia="ar-SA"/>
        </w:rPr>
        <w:t xml:space="preserve">pri izvajanju te pogodbe </w:t>
      </w:r>
      <w:proofErr w:type="gramStart"/>
      <w:r w:rsidRPr="004355B8">
        <w:rPr>
          <w:rFonts w:eastAsia="Arial Unicode MS"/>
          <w:kern w:val="1"/>
          <w:sz w:val="22"/>
          <w:szCs w:val="22"/>
          <w:lang w:eastAsia="ar-SA"/>
        </w:rPr>
        <w:t>seznani</w:t>
      </w:r>
      <w:proofErr w:type="gramEnd"/>
      <w:r w:rsidRPr="004355B8">
        <w:rPr>
          <w:rFonts w:eastAsia="Arial Unicode MS"/>
          <w:kern w:val="1"/>
          <w:sz w:val="22"/>
          <w:szCs w:val="22"/>
          <w:lang w:eastAsia="ar-SA"/>
        </w:rPr>
        <w:t>, ravnati v skladu z veljavno zakonodajo s področja varstva osebnih podatkov in s področja varstva poslovnih skrivnosti ter jih uporabljati izključno v zvezi z izvedbo te pogodbe.</w:t>
      </w:r>
      <w:r>
        <w:rPr>
          <w:rFonts w:eastAsia="Arial Unicode MS"/>
          <w:kern w:val="1"/>
          <w:sz w:val="22"/>
          <w:szCs w:val="22"/>
          <w:lang w:eastAsia="ar-SA"/>
        </w:rPr>
        <w:t xml:space="preserve"> </w:t>
      </w:r>
    </w:p>
    <w:p w:rsidR="003D7D7A" w:rsidRPr="000F5161" w:rsidRDefault="003D7D7A" w:rsidP="003D7D7A">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lastRenderedPageBreak/>
        <w:t>Izvajalec je dolžan obvestiti svoje delavce, da lahko pri svojem delu pridejo v stik z zaupnimi podatki, pri delu z njimi pa morajo ti ra</w:t>
      </w:r>
      <w:r>
        <w:rPr>
          <w:rFonts w:eastAsia="Arial Unicode MS"/>
          <w:kern w:val="1"/>
          <w:sz w:val="22"/>
          <w:szCs w:val="22"/>
          <w:lang w:eastAsia="ar-SA"/>
        </w:rPr>
        <w:t xml:space="preserve">vnati z največjo mero skrbnosti, ter jih opozoriti, da </w:t>
      </w:r>
      <w:r>
        <w:rPr>
          <w:rFonts w:eastAsia="Arial Unicode MS"/>
          <w:kern w:val="1"/>
          <w:sz w:val="22"/>
          <w:szCs w:val="22"/>
          <w:lang w:eastAsia="en-US"/>
        </w:rPr>
        <w:t xml:space="preserve">so tudi oni </w:t>
      </w:r>
      <w:r w:rsidRPr="000F5161">
        <w:rPr>
          <w:rFonts w:eastAsia="Arial Unicode MS"/>
          <w:kern w:val="1"/>
          <w:sz w:val="22"/>
          <w:szCs w:val="22"/>
          <w:lang w:eastAsia="en-US"/>
        </w:rPr>
        <w:t>zave</w:t>
      </w:r>
      <w:r>
        <w:rPr>
          <w:rFonts w:eastAsia="Arial Unicode MS"/>
          <w:kern w:val="1"/>
          <w:sz w:val="22"/>
          <w:szCs w:val="22"/>
          <w:lang w:eastAsia="en-US"/>
        </w:rPr>
        <w:t>zani</w:t>
      </w:r>
      <w:r w:rsidRPr="000F5161">
        <w:rPr>
          <w:rFonts w:eastAsia="Arial Unicode MS"/>
          <w:kern w:val="1"/>
          <w:sz w:val="22"/>
          <w:szCs w:val="22"/>
          <w:lang w:eastAsia="en-US"/>
        </w:rPr>
        <w:t xml:space="preserve"> k spoštovanju določil tega člena pogodbe.</w:t>
      </w:r>
    </w:p>
    <w:p w:rsidR="003D7D7A" w:rsidRPr="004355B8" w:rsidRDefault="003D7D7A" w:rsidP="003D7D7A">
      <w:pPr>
        <w:widowControl w:val="0"/>
        <w:numPr>
          <w:ilvl w:val="0"/>
          <w:numId w:val="8"/>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Obveznost varovanja podatkov se nanaša tako na čas izvrševanja pogodbe</w:t>
      </w:r>
      <w:proofErr w:type="gramStart"/>
      <w:r w:rsidRPr="004355B8">
        <w:rPr>
          <w:rFonts w:eastAsia="Arial Unicode MS"/>
          <w:kern w:val="1"/>
          <w:sz w:val="22"/>
          <w:szCs w:val="22"/>
          <w:lang w:eastAsia="ar-SA"/>
        </w:rPr>
        <w:t>,</w:t>
      </w:r>
      <w:proofErr w:type="gramEnd"/>
      <w:r w:rsidRPr="004355B8">
        <w:rPr>
          <w:rFonts w:eastAsia="Arial Unicode MS"/>
          <w:kern w:val="1"/>
          <w:sz w:val="22"/>
          <w:szCs w:val="22"/>
          <w:lang w:eastAsia="ar-SA"/>
        </w:rPr>
        <w:t xml:space="preserve"> kot tudi za čas po tem. V primeru kršitve določb </w:t>
      </w:r>
      <w:r w:rsidR="00407CCD">
        <w:rPr>
          <w:rFonts w:eastAsia="Arial Unicode MS"/>
          <w:kern w:val="1"/>
          <w:sz w:val="22"/>
          <w:szCs w:val="22"/>
          <w:lang w:eastAsia="ar-SA"/>
        </w:rPr>
        <w:t>o varovanju poslovne skrivnosti</w:t>
      </w:r>
      <w:r w:rsidRPr="004355B8">
        <w:rPr>
          <w:rFonts w:eastAsia="Arial Unicode MS"/>
          <w:kern w:val="1"/>
          <w:sz w:val="22"/>
          <w:szCs w:val="22"/>
          <w:lang w:eastAsia="ar-SA"/>
        </w:rPr>
        <w:t xml:space="preserve"> je izvajalec </w:t>
      </w:r>
      <w:r>
        <w:rPr>
          <w:rFonts w:eastAsia="Arial Unicode MS"/>
          <w:kern w:val="1"/>
          <w:sz w:val="22"/>
          <w:szCs w:val="22"/>
          <w:lang w:eastAsia="ar-SA"/>
        </w:rPr>
        <w:t xml:space="preserve">(in posamezni delavec izvajalca) </w:t>
      </w:r>
      <w:r w:rsidRPr="004355B8">
        <w:rPr>
          <w:rFonts w:eastAsia="Arial Unicode MS"/>
          <w:kern w:val="1"/>
          <w:sz w:val="22"/>
          <w:szCs w:val="22"/>
          <w:lang w:eastAsia="ar-SA"/>
        </w:rPr>
        <w:t xml:space="preserve">odškodninsko </w:t>
      </w:r>
      <w:r>
        <w:rPr>
          <w:rFonts w:eastAsia="Arial Unicode MS"/>
          <w:kern w:val="1"/>
          <w:sz w:val="22"/>
          <w:szCs w:val="22"/>
          <w:lang w:eastAsia="ar-SA"/>
        </w:rPr>
        <w:t xml:space="preserve">in kazensko </w:t>
      </w:r>
      <w:r w:rsidRPr="004355B8">
        <w:rPr>
          <w:rFonts w:eastAsia="Arial Unicode MS"/>
          <w:kern w:val="1"/>
          <w:sz w:val="22"/>
          <w:szCs w:val="22"/>
          <w:lang w:eastAsia="ar-SA"/>
        </w:rPr>
        <w:t>odgovoren za vso posredno in neposredno škodo.</w:t>
      </w:r>
    </w:p>
    <w:p w:rsidR="004F3464" w:rsidRDefault="004F3464" w:rsidP="00B67EC3">
      <w:pPr>
        <w:widowControl w:val="0"/>
        <w:suppressAutoHyphens/>
        <w:jc w:val="center"/>
        <w:rPr>
          <w:rFonts w:eastAsia="Arial Unicode MS"/>
          <w:kern w:val="1"/>
          <w:sz w:val="22"/>
          <w:szCs w:val="22"/>
        </w:rPr>
      </w:pPr>
    </w:p>
    <w:p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1</w:t>
      </w:r>
      <w:r w:rsidR="007E6DC3">
        <w:rPr>
          <w:rFonts w:eastAsia="Arial Unicode MS"/>
          <w:kern w:val="1"/>
          <w:sz w:val="22"/>
          <w:szCs w:val="22"/>
        </w:rPr>
        <w:t>4</w:t>
      </w:r>
      <w:r w:rsidRPr="004355B8">
        <w:rPr>
          <w:rFonts w:eastAsia="Arial Unicode MS"/>
          <w:kern w:val="1"/>
          <w:sz w:val="22"/>
          <w:szCs w:val="22"/>
        </w:rPr>
        <w:t>. člen</w:t>
      </w:r>
    </w:p>
    <w:p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rsidR="00B67EC3" w:rsidRPr="004355B8" w:rsidRDefault="00B67EC3" w:rsidP="00B67EC3">
      <w:pPr>
        <w:widowControl w:val="0"/>
        <w:suppressAutoHyphens/>
        <w:jc w:val="center"/>
        <w:rPr>
          <w:rFonts w:eastAsia="Arial Unicode MS"/>
          <w:kern w:val="1"/>
          <w:sz w:val="22"/>
          <w:szCs w:val="22"/>
        </w:rPr>
      </w:pPr>
    </w:p>
    <w:p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oz.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posla pod ugodnejšimi pogoji ali (3) za opustitev dolžnega nadzora nad izvajanjem pogodbenih obveznosti ali (4) za drugo ravnanje ali opustitev, s katerim je naročniku povzročena škoda</w:t>
      </w:r>
      <w:proofErr w:type="gramStart"/>
      <w:r w:rsidR="00B67EC3" w:rsidRPr="004355B8">
        <w:rPr>
          <w:rFonts w:eastAsia="Arial Unicode MS"/>
          <w:kern w:val="1"/>
          <w:sz w:val="22"/>
          <w:szCs w:val="22"/>
        </w:rPr>
        <w:t xml:space="preserve"> ali</w:t>
      </w:r>
      <w:proofErr w:type="gramEnd"/>
      <w:r w:rsidR="00B67EC3" w:rsidRPr="004355B8">
        <w:rPr>
          <w:rFonts w:eastAsia="Arial Unicode MS"/>
          <w:kern w:val="1"/>
          <w:sz w:val="22"/>
          <w:szCs w:val="22"/>
        </w:rPr>
        <w:t xml:space="preserve"> je omogočena pridobitev nedovoljene koristi predstavniku oz. delavcu naročnika, izvajalcu ali njegovemu predstav</w:t>
      </w:r>
      <w:r w:rsidR="0047157E">
        <w:rPr>
          <w:rFonts w:eastAsia="Arial Unicode MS"/>
          <w:kern w:val="1"/>
          <w:sz w:val="22"/>
          <w:szCs w:val="22"/>
        </w:rPr>
        <w:t>niku, zastopniku ali posredniku, je ta pogodba nična.</w:t>
      </w:r>
    </w:p>
    <w:p w:rsidR="00B67EC3" w:rsidRDefault="00B67EC3" w:rsidP="004355B8">
      <w:pPr>
        <w:widowControl w:val="0"/>
        <w:suppressAutoHyphens/>
        <w:jc w:val="center"/>
        <w:rPr>
          <w:kern w:val="1"/>
          <w:sz w:val="22"/>
          <w:szCs w:val="22"/>
          <w:lang w:eastAsia="ar-SA"/>
        </w:rPr>
      </w:pPr>
    </w:p>
    <w:p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7E6DC3">
        <w:rPr>
          <w:kern w:val="1"/>
          <w:sz w:val="22"/>
          <w:szCs w:val="22"/>
          <w:lang w:eastAsia="ar-SA"/>
        </w:rPr>
        <w:t>5</w:t>
      </w:r>
      <w:r w:rsidRPr="004355B8">
        <w:rPr>
          <w:kern w:val="1"/>
          <w:sz w:val="22"/>
          <w:szCs w:val="22"/>
          <w:lang w:eastAsia="ar-SA"/>
        </w:rPr>
        <w:t>. člen</w:t>
      </w:r>
    </w:p>
    <w:p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rsidR="004355B8" w:rsidRPr="004355B8" w:rsidRDefault="004355B8" w:rsidP="004355B8">
      <w:pPr>
        <w:widowControl w:val="0"/>
        <w:suppressAutoHyphens/>
        <w:rPr>
          <w:rFonts w:ascii="Verdana" w:eastAsia="Arial Unicode MS" w:hAnsi="Verdana" w:cs="Times New Roman"/>
          <w:kern w:val="1"/>
          <w:sz w:val="20"/>
        </w:rPr>
      </w:pPr>
    </w:p>
    <w:p w:rsidR="00995C19" w:rsidRDefault="00995C19" w:rsidP="00691703">
      <w:pPr>
        <w:widowControl w:val="0"/>
        <w:numPr>
          <w:ilvl w:val="0"/>
          <w:numId w:val="10"/>
        </w:numPr>
        <w:suppressAutoHyphens/>
        <w:spacing w:after="120"/>
        <w:ind w:left="426" w:hanging="357"/>
        <w:jc w:val="both"/>
        <w:rPr>
          <w:rFonts w:eastAsia="Arial Unicode MS"/>
          <w:kern w:val="1"/>
          <w:sz w:val="22"/>
          <w:szCs w:val="22"/>
          <w:lang w:eastAsia="ar-SA"/>
        </w:rPr>
      </w:pPr>
      <w:r w:rsidRPr="00995C19">
        <w:rPr>
          <w:rFonts w:eastAsia="Arial Unicode MS"/>
          <w:kern w:val="1"/>
          <w:sz w:val="22"/>
          <w:szCs w:val="22"/>
          <w:lang w:eastAsia="ar-SA"/>
        </w:rPr>
        <w:t>Pogodba preneha veljati, če je naročnik seznanjen, da je pristojni državni organ ali sodišče s pravnomočno odločitvijo ugotovilo kršitev delovne, okoljske ali socialne zakonodaje s strani izvajalca ali njegovega podizvajalca</w:t>
      </w:r>
      <w:r>
        <w:rPr>
          <w:rFonts w:eastAsia="Arial Unicode MS"/>
          <w:kern w:val="1"/>
          <w:sz w:val="22"/>
          <w:szCs w:val="22"/>
          <w:lang w:eastAsia="ar-SA"/>
        </w:rPr>
        <w:t>.</w:t>
      </w:r>
    </w:p>
    <w:p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2C44D1">
        <w:rPr>
          <w:rFonts w:eastAsia="Arial Unicode MS"/>
          <w:kern w:val="1"/>
          <w:sz w:val="22"/>
          <w:szCs w:val="22"/>
          <w:lang w:eastAsia="ar-SA"/>
        </w:rPr>
        <w:t>s</w:t>
      </w:r>
      <w:r w:rsidRPr="00691703">
        <w:rPr>
          <w:rFonts w:eastAsia="Arial Unicode MS"/>
          <w:kern w:val="1"/>
          <w:sz w:val="22"/>
          <w:szCs w:val="22"/>
          <w:lang w:eastAsia="ar-SA"/>
        </w:rPr>
        <w:t xml:space="preserve"> </w:t>
      </w:r>
      <w:r w:rsidR="002C44D1">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Naročnik lahko odpove pogodbo z </w:t>
      </w:r>
      <w:r w:rsidRPr="00691703">
        <w:rPr>
          <w:rFonts w:eastAsia="Arial Unicode MS"/>
          <w:b/>
          <w:kern w:val="1"/>
          <w:sz w:val="22"/>
          <w:szCs w:val="22"/>
          <w:lang w:eastAsia="ar-SA"/>
        </w:rPr>
        <w:t>1-mesečnim</w:t>
      </w:r>
      <w:r w:rsidRPr="00691703">
        <w:rPr>
          <w:rFonts w:eastAsia="Arial Unicode MS"/>
          <w:kern w:val="1"/>
          <w:sz w:val="22"/>
          <w:szCs w:val="22"/>
          <w:lang w:eastAsia="ar-SA"/>
        </w:rPr>
        <w:t xml:space="preserve"> odpovednim rokom:</w:t>
      </w:r>
    </w:p>
    <w:p w:rsidR="00691703" w:rsidRPr="00691703" w:rsidRDefault="00691703" w:rsidP="00691703">
      <w:pPr>
        <w:widowControl w:val="0"/>
        <w:numPr>
          <w:ilvl w:val="0"/>
          <w:numId w:val="12"/>
        </w:numPr>
        <w:suppressAutoHyphens/>
        <w:spacing w:after="120"/>
        <w:ind w:left="709"/>
        <w:jc w:val="both"/>
        <w:rPr>
          <w:rFonts w:eastAsia="Arial Unicode MS"/>
          <w:kern w:val="1"/>
          <w:sz w:val="22"/>
          <w:szCs w:val="22"/>
          <w:lang w:eastAsia="ar-SA"/>
        </w:rPr>
      </w:pPr>
      <w:r w:rsidRPr="00691703">
        <w:rPr>
          <w:rFonts w:eastAsia="Arial Unicode MS"/>
          <w:kern w:val="1"/>
          <w:sz w:val="22"/>
          <w:szCs w:val="22"/>
          <w:lang w:eastAsia="ar-SA"/>
        </w:rPr>
        <w:t xml:space="preserve">če v finančnem planu za tekoče leto nima zagotovljenih zadostnih sredstev, lahko pa izvrševanje pogodbe za določen čas prekine (se ne izvaja), </w:t>
      </w:r>
    </w:p>
    <w:p w:rsidR="00691703" w:rsidRPr="00691703" w:rsidRDefault="00691703" w:rsidP="00691703">
      <w:pPr>
        <w:widowControl w:val="0"/>
        <w:numPr>
          <w:ilvl w:val="0"/>
          <w:numId w:val="12"/>
        </w:numPr>
        <w:suppressAutoHyphens/>
        <w:spacing w:after="120"/>
        <w:ind w:left="709"/>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p>
    <w:p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Naročnik lahko </w:t>
      </w:r>
      <w:r w:rsidRPr="00691703">
        <w:rPr>
          <w:rFonts w:eastAsia="Arial Unicode MS"/>
          <w:b/>
          <w:kern w:val="1"/>
          <w:sz w:val="22"/>
          <w:szCs w:val="22"/>
          <w:lang w:eastAsia="ar-SA"/>
        </w:rPr>
        <w:t>brez</w:t>
      </w:r>
      <w:r w:rsidRPr="00691703">
        <w:rPr>
          <w:rFonts w:eastAsia="Arial Unicode MS"/>
          <w:kern w:val="1"/>
          <w:sz w:val="22"/>
          <w:szCs w:val="22"/>
          <w:lang w:eastAsia="ar-SA"/>
        </w:rPr>
        <w:t xml:space="preserve"> odpovednega roka odpove pogodbo:</w:t>
      </w:r>
    </w:p>
    <w:p w:rsidR="00691703" w:rsidRDefault="00691703" w:rsidP="00691703">
      <w:pPr>
        <w:widowControl w:val="0"/>
        <w:numPr>
          <w:ilvl w:val="0"/>
          <w:numId w:val="13"/>
        </w:numPr>
        <w:suppressAutoHyphens/>
        <w:spacing w:after="120"/>
        <w:ind w:left="709"/>
        <w:jc w:val="both"/>
        <w:rPr>
          <w:rFonts w:eastAsia="Arial Unicode MS"/>
          <w:kern w:val="1"/>
          <w:sz w:val="22"/>
          <w:szCs w:val="22"/>
          <w:lang w:eastAsia="ar-SA"/>
        </w:rPr>
      </w:pPr>
      <w:r w:rsidRPr="00691703">
        <w:rPr>
          <w:rFonts w:eastAsia="Arial Unicode MS"/>
          <w:kern w:val="1"/>
          <w:sz w:val="22"/>
          <w:szCs w:val="22"/>
          <w:lang w:eastAsia="en-US"/>
        </w:rPr>
        <w:t>če izvajalec izpolnitev ne opravi ali opravi nepravilno več kot petkrat,</w:t>
      </w:r>
    </w:p>
    <w:p w:rsidR="003D7D7A" w:rsidRPr="00691703" w:rsidRDefault="003D7D7A" w:rsidP="00691703">
      <w:pPr>
        <w:widowControl w:val="0"/>
        <w:numPr>
          <w:ilvl w:val="0"/>
          <w:numId w:val="13"/>
        </w:numPr>
        <w:suppressAutoHyphens/>
        <w:spacing w:after="120"/>
        <w:ind w:left="709"/>
        <w:jc w:val="both"/>
        <w:rPr>
          <w:rFonts w:eastAsia="Arial Unicode MS"/>
          <w:kern w:val="1"/>
          <w:sz w:val="22"/>
          <w:szCs w:val="22"/>
          <w:lang w:eastAsia="ar-SA"/>
        </w:rPr>
      </w:pPr>
      <w:r>
        <w:rPr>
          <w:rFonts w:eastAsia="Arial Unicode MS"/>
          <w:kern w:val="1"/>
          <w:sz w:val="22"/>
          <w:szCs w:val="22"/>
          <w:lang w:eastAsia="en-US"/>
        </w:rPr>
        <w:t>če unovči finančno zavarovanje,</w:t>
      </w:r>
    </w:p>
    <w:p w:rsidR="00691703" w:rsidRPr="00691703" w:rsidRDefault="00691703" w:rsidP="00691703">
      <w:pPr>
        <w:widowControl w:val="0"/>
        <w:numPr>
          <w:ilvl w:val="0"/>
          <w:numId w:val="13"/>
        </w:numPr>
        <w:suppressAutoHyphens/>
        <w:spacing w:after="120"/>
        <w:ind w:left="709"/>
        <w:jc w:val="both"/>
        <w:rPr>
          <w:rFonts w:eastAsia="Arial Unicode MS"/>
          <w:kern w:val="1"/>
          <w:sz w:val="22"/>
          <w:szCs w:val="22"/>
          <w:lang w:eastAsia="ar-SA"/>
        </w:rPr>
      </w:pPr>
      <w:r w:rsidRPr="00691703">
        <w:rPr>
          <w:rFonts w:eastAsia="Arial Unicode MS"/>
          <w:kern w:val="1"/>
          <w:sz w:val="22"/>
          <w:szCs w:val="22"/>
        </w:rPr>
        <w:t>iz krivdnih razlogov na strani izvajalca (krš</w:t>
      </w:r>
      <w:r w:rsidR="005E264D">
        <w:rPr>
          <w:rFonts w:eastAsia="Arial Unicode MS"/>
          <w:kern w:val="1"/>
          <w:sz w:val="22"/>
          <w:szCs w:val="22"/>
        </w:rPr>
        <w:t>enje drugih pogodbenih določil).</w:t>
      </w:r>
    </w:p>
    <w:p w:rsidR="00691703" w:rsidRPr="00691703" w:rsidRDefault="00691703" w:rsidP="00691703">
      <w:pPr>
        <w:widowControl w:val="0"/>
        <w:numPr>
          <w:ilvl w:val="0"/>
          <w:numId w:val="10"/>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rsidR="005E264D" w:rsidRDefault="005E264D" w:rsidP="004355B8">
      <w:pPr>
        <w:widowControl w:val="0"/>
        <w:suppressAutoHyphens/>
        <w:jc w:val="center"/>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7E6DC3">
        <w:rPr>
          <w:rFonts w:eastAsia="Arial Unicode MS"/>
          <w:kern w:val="1"/>
          <w:sz w:val="22"/>
          <w:szCs w:val="22"/>
        </w:rPr>
        <w:t>6</w:t>
      </w:r>
      <w:r w:rsidRPr="004355B8">
        <w:rPr>
          <w:rFonts w:eastAsia="Arial Unicode MS"/>
          <w:kern w:val="1"/>
          <w:sz w:val="22"/>
          <w:szCs w:val="22"/>
        </w:rPr>
        <w:t>. člen</w:t>
      </w:r>
    </w:p>
    <w:p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2C44D1">
        <w:rPr>
          <w:rFonts w:eastAsia="Arial Unicode MS"/>
          <w:kern w:val="1"/>
          <w:sz w:val="22"/>
          <w:szCs w:val="22"/>
        </w:rPr>
        <w:t xml:space="preserve">v </w:t>
      </w:r>
      <w:r w:rsidRPr="004355B8">
        <w:rPr>
          <w:rFonts w:eastAsia="Arial Unicode MS"/>
          <w:kern w:val="1"/>
          <w:sz w:val="22"/>
          <w:szCs w:val="22"/>
        </w:rPr>
        <w:t>3. členu pogodbe.</w:t>
      </w:r>
      <w:r w:rsidR="00774C00" w:rsidRPr="00774C00">
        <w:rPr>
          <w:rFonts w:eastAsia="Arial Unicode MS"/>
          <w:kern w:val="1"/>
          <w:sz w:val="22"/>
          <w:szCs w:val="22"/>
        </w:rPr>
        <w:t xml:space="preserve"> </w:t>
      </w:r>
      <w:r w:rsidR="00995C19">
        <w:rPr>
          <w:sz w:val="20"/>
          <w:szCs w:val="20"/>
        </w:rPr>
        <w:t>P</w:t>
      </w:r>
      <w:r w:rsidR="00995C19">
        <w:rPr>
          <w:rFonts w:eastAsia="Arial Unicode MS"/>
          <w:kern w:val="2"/>
          <w:sz w:val="22"/>
          <w:szCs w:val="22"/>
        </w:rPr>
        <w:t>ogodba postane veljavna pod pogojem, da izvajalec predloži ustrezno zavarovanje za dobro izvedbo pogodbenih obveznosti</w:t>
      </w:r>
      <w:r w:rsidR="00774C00">
        <w:rPr>
          <w:rFonts w:eastAsia="Arial Unicode MS"/>
          <w:kern w:val="1"/>
          <w:sz w:val="22"/>
          <w:szCs w:val="22"/>
        </w:rPr>
        <w:t>.</w:t>
      </w:r>
    </w:p>
    <w:p w:rsidR="003D7D7A" w:rsidRDefault="003D7D7A" w:rsidP="003D7D7A">
      <w:pPr>
        <w:widowControl w:val="0"/>
        <w:numPr>
          <w:ilvl w:val="0"/>
          <w:numId w:val="4"/>
        </w:numPr>
        <w:tabs>
          <w:tab w:val="clear" w:pos="720"/>
        </w:tabs>
        <w:suppressAutoHyphens/>
        <w:spacing w:after="120"/>
        <w:ind w:left="426"/>
        <w:jc w:val="both"/>
        <w:rPr>
          <w:rFonts w:eastAsia="Arial Unicode MS"/>
          <w:kern w:val="1"/>
          <w:sz w:val="22"/>
          <w:szCs w:val="22"/>
        </w:rPr>
      </w:pPr>
      <w:r w:rsidRPr="004355B8">
        <w:rPr>
          <w:rFonts w:eastAsia="Arial Unicode MS"/>
          <w:kern w:val="1"/>
          <w:sz w:val="22"/>
          <w:szCs w:val="22"/>
        </w:rPr>
        <w:t>Pogodba se lahko spremeni</w:t>
      </w:r>
      <w:r>
        <w:rPr>
          <w:rFonts w:eastAsia="Arial Unicode MS"/>
          <w:kern w:val="1"/>
          <w:sz w:val="22"/>
          <w:szCs w:val="22"/>
        </w:rPr>
        <w:t>,</w:t>
      </w:r>
      <w:r w:rsidRPr="004355B8">
        <w:rPr>
          <w:rFonts w:eastAsia="Arial Unicode MS"/>
          <w:kern w:val="1"/>
          <w:sz w:val="22"/>
          <w:szCs w:val="22"/>
        </w:rPr>
        <w:t xml:space="preserve"> dopolni </w:t>
      </w:r>
      <w:r>
        <w:rPr>
          <w:rFonts w:eastAsia="Arial Unicode MS"/>
          <w:kern w:val="1"/>
          <w:sz w:val="22"/>
          <w:szCs w:val="22"/>
        </w:rPr>
        <w:t>ali podaljša z</w:t>
      </w:r>
      <w:r w:rsidRPr="004355B8">
        <w:rPr>
          <w:rFonts w:eastAsia="Arial Unicode MS"/>
          <w:kern w:val="1"/>
          <w:sz w:val="22"/>
          <w:szCs w:val="22"/>
        </w:rPr>
        <w:t xml:space="preserve"> aneksom, ki ga sprejmeta in podpišeta obe pogodbeni stranki. </w:t>
      </w:r>
      <w:r w:rsidRPr="003D7D7A">
        <w:rPr>
          <w:rFonts w:eastAsia="Arial Unicode MS"/>
          <w:kern w:val="1"/>
          <w:sz w:val="22"/>
          <w:szCs w:val="22"/>
        </w:rPr>
        <w:t xml:space="preserve">Če katerakoli določba pogodbe postane neveljavna, nezakonita ali neizvršljiva, to ne vpliva na veljavnost ostalih določb. Neveljavna določba se nadomesti z </w:t>
      </w:r>
      <w:r w:rsidRPr="003D7D7A">
        <w:rPr>
          <w:rFonts w:eastAsia="Arial Unicode MS"/>
          <w:kern w:val="1"/>
          <w:sz w:val="22"/>
          <w:szCs w:val="22"/>
        </w:rPr>
        <w:lastRenderedPageBreak/>
        <w:t>veljavno, ki mora čim bolj ustrezati namenu, ki ga je želela doseči neveljavna določba</w:t>
      </w:r>
      <w:r w:rsidRPr="004355B8">
        <w:rPr>
          <w:rFonts w:eastAsia="Arial Unicode MS"/>
          <w:kern w:val="1"/>
          <w:sz w:val="22"/>
          <w:szCs w:val="22"/>
        </w:rPr>
        <w:t>.</w:t>
      </w:r>
    </w:p>
    <w:p w:rsidR="000F6B07" w:rsidRPr="004355B8" w:rsidRDefault="000F6B07" w:rsidP="003D7D7A">
      <w:pPr>
        <w:widowControl w:val="0"/>
        <w:numPr>
          <w:ilvl w:val="0"/>
          <w:numId w:val="4"/>
        </w:numPr>
        <w:tabs>
          <w:tab w:val="clear" w:pos="720"/>
        </w:tabs>
        <w:suppressAutoHyphens/>
        <w:spacing w:after="120"/>
        <w:ind w:left="426"/>
        <w:jc w:val="both"/>
        <w:rPr>
          <w:rFonts w:eastAsia="Arial Unicode MS"/>
          <w:kern w:val="1"/>
          <w:sz w:val="22"/>
          <w:szCs w:val="22"/>
        </w:rPr>
      </w:pPr>
      <w:r>
        <w:rPr>
          <w:rFonts w:eastAsia="Arial Unicode MS"/>
          <w:kern w:val="1"/>
          <w:sz w:val="22"/>
          <w:szCs w:val="22"/>
        </w:rPr>
        <w:t xml:space="preserve">V kolikor se do izteka veljavnosti pogodbe z obračunanimi naročili materiala ne doseže </w:t>
      </w:r>
      <w:proofErr w:type="gramStart"/>
      <w:r>
        <w:rPr>
          <w:rFonts w:eastAsia="Arial Unicode MS"/>
          <w:kern w:val="1"/>
          <w:sz w:val="22"/>
          <w:szCs w:val="22"/>
        </w:rPr>
        <w:t>maksimalne pogodbene vrednosti</w:t>
      </w:r>
      <w:proofErr w:type="gramEnd"/>
      <w:r>
        <w:rPr>
          <w:rFonts w:eastAsia="Arial Unicode MS"/>
          <w:kern w:val="1"/>
          <w:sz w:val="22"/>
          <w:szCs w:val="22"/>
        </w:rPr>
        <w:t xml:space="preserve"> iz 4. člena te pogodbe, se stranki lahko dogovorita za ustrezno podaljšanje veljavnosti pogodbe, vendar najdlje do dosega maksimalne pogodbene vrednosti.</w:t>
      </w:r>
    </w:p>
    <w:p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 xml:space="preserve">erij </w:t>
      </w:r>
      <w:r w:rsidRPr="004355B8">
        <w:rPr>
          <w:rFonts w:eastAsia="Arial Unicode MS"/>
          <w:kern w:val="1"/>
          <w:sz w:val="22"/>
          <w:szCs w:val="22"/>
        </w:rPr>
        <w:t>in drugih veljavnih predpisov, ki urejajo s to pogodbo opredeljena medsebojna razmerja.</w:t>
      </w:r>
      <w:r w:rsidR="00995C19">
        <w:rPr>
          <w:rFonts w:eastAsia="Arial Unicode MS"/>
          <w:kern w:val="1"/>
          <w:sz w:val="22"/>
          <w:szCs w:val="22"/>
        </w:rPr>
        <w:t xml:space="preserve"> </w:t>
      </w:r>
    </w:p>
    <w:p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w:t>
      </w:r>
      <w:proofErr w:type="gramStart"/>
      <w:r w:rsidRPr="004355B8">
        <w:rPr>
          <w:rFonts w:eastAsia="Arial Unicode MS"/>
          <w:kern w:val="1"/>
          <w:sz w:val="22"/>
          <w:szCs w:val="22"/>
        </w:rPr>
        <w:t>V kolikor</w:t>
      </w:r>
      <w:proofErr w:type="gramEnd"/>
      <w:r w:rsidRPr="004355B8">
        <w:rPr>
          <w:rFonts w:eastAsia="Arial Unicode MS"/>
          <w:kern w:val="1"/>
          <w:sz w:val="22"/>
          <w:szCs w:val="22"/>
        </w:rPr>
        <w:t xml:space="preserve"> sporazum med strankama ne bi bil mogoč, se dogovorita,</w:t>
      </w:r>
      <w:bookmarkStart w:id="0" w:name="_GoBack"/>
      <w:bookmarkEnd w:id="0"/>
      <w:r w:rsidRPr="004355B8">
        <w:rPr>
          <w:rFonts w:eastAsia="Arial Unicode MS"/>
          <w:kern w:val="1"/>
          <w:sz w:val="22"/>
          <w:szCs w:val="22"/>
        </w:rPr>
        <w:t xml:space="preserve"> da bo o sporih iz te pogodbe odločalo stvarno pristojno sodišče v Ljubljani po pravu Republike Slovenije. </w:t>
      </w:r>
    </w:p>
    <w:p w:rsidR="004355B8" w:rsidRPr="004355B8" w:rsidRDefault="004355B8" w:rsidP="004355B8">
      <w:pPr>
        <w:widowControl w:val="0"/>
        <w:numPr>
          <w:ilvl w:val="0"/>
          <w:numId w:val="4"/>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rsidR="004355B8" w:rsidRDefault="004355B8" w:rsidP="004355B8">
      <w:pPr>
        <w:widowControl w:val="0"/>
        <w:suppressAutoHyphens/>
        <w:ind w:left="357"/>
        <w:jc w:val="both"/>
        <w:rPr>
          <w:rFonts w:eastAsia="Arial Unicode MS"/>
          <w:kern w:val="1"/>
          <w:sz w:val="22"/>
          <w:szCs w:val="22"/>
        </w:rPr>
      </w:pPr>
    </w:p>
    <w:p w:rsidR="007E6DC3" w:rsidRDefault="007E6DC3" w:rsidP="004355B8">
      <w:pPr>
        <w:widowControl w:val="0"/>
        <w:suppressAutoHyphens/>
        <w:ind w:left="357"/>
        <w:jc w:val="both"/>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7E6DC3">
        <w:rPr>
          <w:rFonts w:eastAsia="Arial Unicode MS"/>
          <w:kern w:val="1"/>
          <w:sz w:val="22"/>
          <w:szCs w:val="22"/>
        </w:rPr>
        <w:t>7</w:t>
      </w:r>
      <w:r w:rsidRPr="004355B8">
        <w:rPr>
          <w:rFonts w:eastAsia="Arial Unicode MS"/>
          <w:kern w:val="1"/>
          <w:sz w:val="22"/>
          <w:szCs w:val="22"/>
        </w:rPr>
        <w:t>. člen</w:t>
      </w:r>
    </w:p>
    <w:p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F543B2">
        <w:rPr>
          <w:rFonts w:eastAsia="Arial Unicode MS"/>
          <w:kern w:val="1"/>
          <w:sz w:val="22"/>
          <w:szCs w:val="22"/>
        </w:rPr>
        <w:t>E</w:t>
      </w:r>
      <w:r w:rsidR="004355B8" w:rsidRPr="004355B8">
        <w:rPr>
          <w:rFonts w:eastAsia="Arial Unicode MS"/>
          <w:kern w:val="1"/>
          <w:sz w:val="22"/>
          <w:szCs w:val="22"/>
        </w:rPr>
        <w:t xml:space="preserve"> KOT SESTAVNI DEL POGODBE</w:t>
      </w:r>
    </w:p>
    <w:p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F543B2" w:rsidRPr="004355B8" w:rsidTr="005E264D">
        <w:trPr>
          <w:trHeight w:val="302"/>
        </w:trPr>
        <w:tc>
          <w:tcPr>
            <w:tcW w:w="1559" w:type="dxa"/>
            <w:shd w:val="clear" w:color="auto" w:fill="C6E6A2"/>
            <w:vAlign w:val="center"/>
          </w:tcPr>
          <w:p w:rsidR="00F543B2" w:rsidRPr="004355B8" w:rsidRDefault="008B5843" w:rsidP="004355B8">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rsidR="00F543B2" w:rsidRPr="004355B8" w:rsidRDefault="002C44D1" w:rsidP="00150663">
            <w:pPr>
              <w:widowControl w:val="0"/>
              <w:suppressLineNumbers/>
              <w:suppressAutoHyphens/>
              <w:rPr>
                <w:rFonts w:eastAsia="Arial Unicode MS"/>
                <w:kern w:val="1"/>
                <w:sz w:val="22"/>
                <w:szCs w:val="22"/>
              </w:rPr>
            </w:pPr>
            <w:r w:rsidRPr="00E90CF8">
              <w:rPr>
                <w:rFonts w:eastAsia="Arial Unicode MS"/>
                <w:kern w:val="1"/>
                <w:sz w:val="22"/>
                <w:szCs w:val="22"/>
              </w:rPr>
              <w:t xml:space="preserve">Obrazec </w:t>
            </w:r>
            <w:proofErr w:type="gramStart"/>
            <w:r w:rsidRPr="00E90CF8">
              <w:rPr>
                <w:rFonts w:eastAsia="Arial Unicode MS"/>
                <w:kern w:val="1"/>
                <w:sz w:val="22"/>
                <w:szCs w:val="22"/>
              </w:rPr>
              <w:t>V-3</w:t>
            </w:r>
            <w:proofErr w:type="gramEnd"/>
            <w:r w:rsidR="00774C00" w:rsidRPr="00E90CF8">
              <w:rPr>
                <w:rFonts w:eastAsia="Arial Unicode MS"/>
                <w:kern w:val="1"/>
                <w:sz w:val="22"/>
                <w:szCs w:val="22"/>
              </w:rPr>
              <w:t xml:space="preserve"> »</w:t>
            </w:r>
            <w:r w:rsidR="00150663">
              <w:rPr>
                <w:rFonts w:eastAsia="Arial Unicode MS"/>
                <w:kern w:val="1"/>
                <w:sz w:val="22"/>
                <w:szCs w:val="22"/>
              </w:rPr>
              <w:t>Seznam materiala s cenami</w:t>
            </w:r>
            <w:r w:rsidR="00774C00" w:rsidRPr="00E90CF8">
              <w:rPr>
                <w:rFonts w:eastAsia="Arial Unicode MS"/>
                <w:kern w:val="1"/>
                <w:sz w:val="22"/>
                <w:szCs w:val="22"/>
              </w:rPr>
              <w:t>«</w:t>
            </w:r>
          </w:p>
        </w:tc>
      </w:tr>
      <w:tr w:rsidR="00E90CF8" w:rsidRPr="004355B8" w:rsidTr="005E264D">
        <w:trPr>
          <w:trHeight w:val="302"/>
        </w:trPr>
        <w:tc>
          <w:tcPr>
            <w:tcW w:w="1559" w:type="dxa"/>
            <w:shd w:val="clear" w:color="auto" w:fill="C6E6A2"/>
            <w:vAlign w:val="center"/>
          </w:tcPr>
          <w:p w:rsidR="00E90CF8" w:rsidRPr="004355B8" w:rsidRDefault="008E6927" w:rsidP="00E90CF8">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rsidR="00E90CF8" w:rsidRDefault="00E90CF8" w:rsidP="0045569D">
            <w:pPr>
              <w:widowControl w:val="0"/>
              <w:suppressLineNumbers/>
              <w:suppressAutoHyphens/>
              <w:rPr>
                <w:rFonts w:eastAsia="Arial Unicode MS"/>
                <w:kern w:val="1"/>
                <w:sz w:val="22"/>
                <w:szCs w:val="22"/>
              </w:rPr>
            </w:pPr>
            <w:r w:rsidRPr="00E90CF8">
              <w:rPr>
                <w:rFonts w:eastAsia="Arial Unicode MS"/>
                <w:kern w:val="1"/>
                <w:sz w:val="22"/>
                <w:szCs w:val="22"/>
              </w:rPr>
              <w:t xml:space="preserve">Seznam lokacij </w:t>
            </w:r>
            <w:r>
              <w:rPr>
                <w:rFonts w:eastAsia="Arial Unicode MS"/>
                <w:kern w:val="1"/>
                <w:sz w:val="22"/>
                <w:szCs w:val="22"/>
              </w:rPr>
              <w:t xml:space="preserve">in </w:t>
            </w:r>
            <w:r w:rsidR="0045569D">
              <w:rPr>
                <w:rFonts w:eastAsia="Arial Unicode MS"/>
                <w:kern w:val="1"/>
                <w:sz w:val="22"/>
                <w:szCs w:val="22"/>
              </w:rPr>
              <w:t>odgovornih</w:t>
            </w:r>
            <w:r>
              <w:rPr>
                <w:rFonts w:eastAsia="Arial Unicode MS"/>
                <w:kern w:val="1"/>
                <w:sz w:val="22"/>
                <w:szCs w:val="22"/>
              </w:rPr>
              <w:t xml:space="preserve"> oseb </w:t>
            </w:r>
            <w:r w:rsidRPr="00E90CF8">
              <w:rPr>
                <w:rFonts w:eastAsia="Arial Unicode MS"/>
                <w:kern w:val="1"/>
                <w:sz w:val="22"/>
                <w:szCs w:val="22"/>
              </w:rPr>
              <w:t>naročnika</w:t>
            </w:r>
          </w:p>
        </w:tc>
      </w:tr>
      <w:tr w:rsidR="004355B8" w:rsidRPr="004355B8" w:rsidTr="005E264D">
        <w:trPr>
          <w:trHeight w:val="293"/>
        </w:trPr>
        <w:tc>
          <w:tcPr>
            <w:tcW w:w="1559" w:type="dxa"/>
            <w:shd w:val="clear" w:color="auto" w:fill="C6E6A2"/>
            <w:vAlign w:val="center"/>
          </w:tcPr>
          <w:p w:rsidR="004355B8" w:rsidRPr="004355B8" w:rsidRDefault="008E6927" w:rsidP="004355B8">
            <w:pPr>
              <w:widowControl w:val="0"/>
              <w:suppressLineNumbers/>
              <w:suppressAutoHyphens/>
              <w:rPr>
                <w:rFonts w:eastAsia="Arial Unicode MS"/>
                <w:b/>
                <w:kern w:val="1"/>
                <w:sz w:val="22"/>
                <w:szCs w:val="22"/>
              </w:rPr>
            </w:pPr>
            <w:r>
              <w:rPr>
                <w:rFonts w:eastAsia="Arial Unicode MS"/>
                <w:b/>
                <w:kern w:val="1"/>
                <w:sz w:val="22"/>
                <w:szCs w:val="22"/>
              </w:rPr>
              <w:t>Priloga 3</w:t>
            </w:r>
          </w:p>
        </w:tc>
        <w:tc>
          <w:tcPr>
            <w:tcW w:w="7513" w:type="dxa"/>
            <w:shd w:val="clear" w:color="auto" w:fill="C6E6A2"/>
            <w:vAlign w:val="center"/>
          </w:tcPr>
          <w:p w:rsidR="004355B8" w:rsidRPr="004355B8" w:rsidRDefault="004355B8" w:rsidP="004355B8">
            <w:pPr>
              <w:widowControl w:val="0"/>
              <w:suppressLineNumbers/>
              <w:suppressAutoHyphens/>
              <w:rPr>
                <w:rFonts w:eastAsia="Arial Unicode MS"/>
                <w:kern w:val="1"/>
                <w:sz w:val="22"/>
                <w:szCs w:val="22"/>
              </w:rPr>
            </w:pPr>
            <w:r w:rsidRPr="004355B8">
              <w:rPr>
                <w:rFonts w:eastAsia="Arial Unicode MS"/>
                <w:kern w:val="1"/>
                <w:sz w:val="22"/>
                <w:szCs w:val="22"/>
              </w:rPr>
              <w:t>Finančno zavarovanje za dobro izvedbo pogodbenih obveznosti</w:t>
            </w:r>
          </w:p>
        </w:tc>
      </w:tr>
    </w:tbl>
    <w:p w:rsidR="004355B8" w:rsidRDefault="004355B8" w:rsidP="004355B8">
      <w:pPr>
        <w:widowControl w:val="0"/>
        <w:suppressAutoHyphens/>
        <w:spacing w:after="120"/>
        <w:rPr>
          <w:rFonts w:eastAsia="Arial Unicode MS"/>
          <w:kern w:val="1"/>
          <w:sz w:val="22"/>
          <w:szCs w:val="22"/>
        </w:rPr>
      </w:pPr>
    </w:p>
    <w:p w:rsidR="00DC5209" w:rsidRDefault="00DC5209" w:rsidP="00E746CC">
      <w:pPr>
        <w:rPr>
          <w:rFonts w:cs="Times New Roman"/>
          <w:b/>
          <w:sz w:val="22"/>
          <w:szCs w:val="20"/>
        </w:rPr>
      </w:pPr>
    </w:p>
    <w:p w:rsidR="007E6DC3" w:rsidRDefault="007E6DC3" w:rsidP="00E746CC">
      <w:pPr>
        <w:rPr>
          <w:rFonts w:cs="Times New Roman"/>
          <w:b/>
          <w:sz w:val="22"/>
          <w:szCs w:val="20"/>
        </w:rPr>
      </w:pPr>
    </w:p>
    <w:p w:rsidR="007E6DC3" w:rsidRDefault="007E6DC3" w:rsidP="00E746CC">
      <w:pPr>
        <w:rPr>
          <w:rFonts w:cs="Times New Roman"/>
          <w:b/>
          <w:sz w:val="22"/>
          <w:szCs w:val="20"/>
        </w:rPr>
      </w:pPr>
    </w:p>
    <w:p w:rsidR="007E6DC3" w:rsidRDefault="007E6DC3" w:rsidP="00E746CC">
      <w:pPr>
        <w:rPr>
          <w:rFonts w:cs="Times New Roman"/>
          <w:b/>
          <w:sz w:val="22"/>
          <w:szCs w:val="20"/>
        </w:rPr>
      </w:pPr>
    </w:p>
    <w:p w:rsidR="007E6DC3" w:rsidRDefault="007E6DC3" w:rsidP="00E746CC">
      <w:pPr>
        <w:rPr>
          <w:rFonts w:cs="Times New Roman"/>
          <w:b/>
          <w:sz w:val="22"/>
          <w:szCs w:val="20"/>
        </w:rPr>
      </w:pPr>
    </w:p>
    <w:p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rsidR="00DC5209" w:rsidRDefault="00DC5209" w:rsidP="00E746CC">
      <w:pPr>
        <w:rPr>
          <w:rFonts w:cs="Times New Roman"/>
          <w:sz w:val="22"/>
          <w:szCs w:val="20"/>
        </w:rPr>
      </w:pPr>
    </w:p>
    <w:p w:rsidR="007E6DC3" w:rsidRDefault="007E6DC3" w:rsidP="00E746CC">
      <w:pPr>
        <w:rPr>
          <w:rFonts w:cs="Times New Roman"/>
          <w:sz w:val="22"/>
          <w:szCs w:val="20"/>
        </w:rPr>
      </w:pPr>
    </w:p>
    <w:p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rsidR="00DC5209" w:rsidRDefault="00DC5209" w:rsidP="00E746CC">
      <w:pPr>
        <w:rPr>
          <w:rFonts w:cs="Times New Roman"/>
          <w:sz w:val="22"/>
          <w:szCs w:val="20"/>
        </w:rPr>
      </w:pPr>
    </w:p>
    <w:p w:rsidR="007E6DC3" w:rsidRPr="004355B8" w:rsidRDefault="007E6DC3" w:rsidP="00E746CC">
      <w:pPr>
        <w:rPr>
          <w:rFonts w:cs="Times New Roman"/>
          <w:sz w:val="22"/>
          <w:szCs w:val="20"/>
        </w:rPr>
      </w:pPr>
    </w:p>
    <w:p w:rsidR="004355B8" w:rsidRPr="004355B8" w:rsidRDefault="004355B8" w:rsidP="00E746CC">
      <w:pPr>
        <w:rPr>
          <w:rFonts w:cs="Times New Roman"/>
          <w:sz w:val="22"/>
          <w:szCs w:val="20"/>
        </w:rPr>
      </w:pPr>
      <w:r w:rsidRPr="004355B8">
        <w:rPr>
          <w:rFonts w:cs="Times New Roman"/>
          <w:sz w:val="22"/>
          <w:szCs w:val="20"/>
        </w:rPr>
        <w:t xml:space="preserve">Zavod za zdravstveno </w:t>
      </w:r>
    </w:p>
    <w:p w:rsidR="004355B8" w:rsidRPr="004355B8" w:rsidRDefault="004355B8" w:rsidP="00E746CC">
      <w:pPr>
        <w:rPr>
          <w:rFonts w:cs="Times New Roman"/>
          <w:sz w:val="22"/>
          <w:szCs w:val="20"/>
        </w:rPr>
      </w:pPr>
      <w:proofErr w:type="gramStart"/>
      <w:r w:rsidRPr="004355B8">
        <w:rPr>
          <w:rFonts w:cs="Times New Roman"/>
          <w:sz w:val="22"/>
          <w:szCs w:val="20"/>
        </w:rPr>
        <w:t>zavarovanje</w:t>
      </w:r>
      <w:proofErr w:type="gramEnd"/>
      <w:r w:rsidRPr="004355B8">
        <w:rPr>
          <w:rFonts w:cs="Times New Roman"/>
          <w:sz w:val="22"/>
          <w:szCs w:val="20"/>
        </w:rPr>
        <w:t xml:space="preserv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rsidR="004355B8" w:rsidRPr="004355B8" w:rsidRDefault="004355B8" w:rsidP="00E746CC">
      <w:pPr>
        <w:rPr>
          <w:rFonts w:cs="Times New Roman"/>
          <w:sz w:val="22"/>
          <w:szCs w:val="20"/>
        </w:rPr>
      </w:pPr>
      <w:r w:rsidRPr="004355B8">
        <w:rPr>
          <w:rFonts w:cs="Times New Roman"/>
          <w:sz w:val="22"/>
          <w:szCs w:val="20"/>
        </w:rPr>
        <w:t xml:space="preserve">Področna enota </w:t>
      </w:r>
    </w:p>
    <w:p w:rsidR="004355B8" w:rsidRPr="004355B8" w:rsidRDefault="004355B8" w:rsidP="00E746CC">
      <w:pPr>
        <w:rPr>
          <w:rFonts w:cs="Times New Roman"/>
          <w:sz w:val="22"/>
          <w:szCs w:val="20"/>
        </w:rPr>
      </w:pPr>
      <w:r w:rsidRPr="004355B8">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rsidR="004355B8" w:rsidRDefault="004355B8" w:rsidP="00E746CC">
      <w:pPr>
        <w:rPr>
          <w:rFonts w:cs="Times New Roman"/>
          <w:sz w:val="22"/>
          <w:szCs w:val="20"/>
        </w:rPr>
      </w:pPr>
    </w:p>
    <w:p w:rsidR="007E6DC3" w:rsidRDefault="007E6DC3" w:rsidP="00E746CC">
      <w:pPr>
        <w:rPr>
          <w:rFonts w:cs="Times New Roman"/>
          <w:sz w:val="22"/>
          <w:szCs w:val="20"/>
        </w:rPr>
      </w:pPr>
    </w:p>
    <w:p w:rsidR="004355B8" w:rsidRPr="004355B8" w:rsidRDefault="00594EF5" w:rsidP="00E746CC">
      <w:pPr>
        <w:rPr>
          <w:rFonts w:cs="Times New Roman"/>
          <w:sz w:val="22"/>
          <w:szCs w:val="20"/>
        </w:rPr>
      </w:pPr>
      <w:r>
        <w:rPr>
          <w:rFonts w:cs="Times New Roman"/>
          <w:sz w:val="22"/>
          <w:szCs w:val="20"/>
        </w:rPr>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rsidR="00757CE2" w:rsidRDefault="00757CE2" w:rsidP="00E746CC">
      <w:pPr>
        <w:rPr>
          <w:rFonts w:cs="Times New Roman"/>
          <w:sz w:val="22"/>
          <w:szCs w:val="20"/>
        </w:rPr>
      </w:pPr>
    </w:p>
    <w:p w:rsidR="007E6DC3" w:rsidRPr="004355B8" w:rsidRDefault="007E6DC3" w:rsidP="00E746CC">
      <w:pPr>
        <w:rPr>
          <w:rFonts w:cs="Times New Roman"/>
          <w:sz w:val="22"/>
          <w:szCs w:val="20"/>
        </w:rPr>
      </w:pPr>
    </w:p>
    <w:p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rsidR="002F2430" w:rsidRDefault="004355B8" w:rsidP="004355B8">
      <w:r w:rsidRPr="004355B8">
        <w:rPr>
          <w:rFonts w:cs="Times New Roman"/>
          <w:sz w:val="22"/>
          <w:szCs w:val="20"/>
        </w:rPr>
        <w:t xml:space="preserve">mag. Bojan </w:t>
      </w:r>
      <w:proofErr w:type="spellStart"/>
      <w:r w:rsidRPr="004355B8">
        <w:rPr>
          <w:rFonts w:cs="Times New Roman"/>
          <w:sz w:val="22"/>
          <w:szCs w:val="20"/>
        </w:rPr>
        <w:t>Fele</w:t>
      </w:r>
      <w:proofErr w:type="spellEnd"/>
      <w:r w:rsidR="007E6DC3">
        <w:rPr>
          <w:rFonts w:cs="Times New Roman"/>
          <w:sz w:val="22"/>
          <w:szCs w:val="20"/>
        </w:rPr>
        <w:tab/>
      </w:r>
      <w:r w:rsidR="007E6DC3">
        <w:rPr>
          <w:rFonts w:cs="Times New Roman"/>
          <w:sz w:val="22"/>
          <w:szCs w:val="20"/>
        </w:rPr>
        <w:tab/>
      </w:r>
      <w:r w:rsidR="007E6DC3">
        <w:rPr>
          <w:rFonts w:cs="Times New Roman"/>
          <w:sz w:val="22"/>
          <w:szCs w:val="20"/>
        </w:rPr>
        <w:tab/>
      </w:r>
      <w:r w:rsidR="007E6DC3">
        <w:rPr>
          <w:rFonts w:cs="Times New Roman"/>
          <w:sz w:val="22"/>
          <w:szCs w:val="20"/>
        </w:rPr>
        <w:tab/>
      </w:r>
      <w:r w:rsidR="007E6DC3">
        <w:rPr>
          <w:rFonts w:cs="Times New Roman"/>
          <w:sz w:val="22"/>
          <w:szCs w:val="20"/>
        </w:rPr>
        <w:tab/>
      </w:r>
    </w:p>
    <w:sectPr w:rsidR="002F243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57E" w:rsidRDefault="0032657E" w:rsidP="002F2430">
      <w:r>
        <w:separator/>
      </w:r>
    </w:p>
  </w:endnote>
  <w:endnote w:type="continuationSeparator" w:id="0">
    <w:p w:rsidR="0032657E" w:rsidRDefault="0032657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rsidR="0032657E" w:rsidRPr="002F2430" w:rsidRDefault="0032657E"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1705EB">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1705EB">
              <w:rPr>
                <w:bCs/>
                <w:i/>
                <w:noProof/>
                <w:sz w:val="16"/>
                <w:szCs w:val="16"/>
              </w:rPr>
              <w:t>8</w:t>
            </w:r>
            <w:r w:rsidRPr="002F2430">
              <w:rPr>
                <w:bCs/>
                <w:i/>
                <w:sz w:val="16"/>
                <w:szCs w:val="16"/>
              </w:rPr>
              <w:fldChar w:fldCharType="end"/>
            </w:r>
          </w:p>
        </w:sdtContent>
      </w:sdt>
    </w:sdtContent>
  </w:sdt>
  <w:p w:rsidR="0032657E" w:rsidRPr="002F2430" w:rsidRDefault="0032657E">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57E" w:rsidRDefault="0032657E" w:rsidP="002F2430">
      <w:r>
        <w:separator/>
      </w:r>
    </w:p>
  </w:footnote>
  <w:footnote w:type="continuationSeparator" w:id="0">
    <w:p w:rsidR="0032657E" w:rsidRDefault="0032657E"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57E" w:rsidRPr="002F2430" w:rsidRDefault="0032657E"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FC62AB"/>
    <w:multiLevelType w:val="hybridMultilevel"/>
    <w:tmpl w:val="63BCC1D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nsid w:val="0F3C19E9"/>
    <w:multiLevelType w:val="hybridMultilevel"/>
    <w:tmpl w:val="FC284A30"/>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1420346A"/>
    <w:multiLevelType w:val="hybridMultilevel"/>
    <w:tmpl w:val="08B2D726"/>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nsid w:val="1E073BD9"/>
    <w:multiLevelType w:val="hybridMultilevel"/>
    <w:tmpl w:val="8A2E82E2"/>
    <w:lvl w:ilvl="0" w:tplc="1EE472E6">
      <w:numFmt w:val="bullet"/>
      <w:lvlText w:val="-"/>
      <w:lvlJc w:val="left"/>
      <w:pPr>
        <w:ind w:left="720" w:hanging="36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269B3265"/>
    <w:multiLevelType w:val="hybridMultilevel"/>
    <w:tmpl w:val="08EA799C"/>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28E17F0C"/>
    <w:multiLevelType w:val="hybridMultilevel"/>
    <w:tmpl w:val="1E80A0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C487641"/>
    <w:multiLevelType w:val="hybridMultilevel"/>
    <w:tmpl w:val="B5228906"/>
    <w:lvl w:ilvl="0" w:tplc="2A729D60">
      <w:start w:val="6"/>
      <w:numFmt w:val="bullet"/>
      <w:lvlText w:val="-"/>
      <w:lvlJc w:val="left"/>
      <w:pPr>
        <w:ind w:left="786" w:hanging="360"/>
      </w:pPr>
      <w:rPr>
        <w:rFonts w:ascii="Verdana" w:eastAsia="Times New Roman" w:hAnsi="Verdana"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32015BA"/>
    <w:multiLevelType w:val="hybridMultilevel"/>
    <w:tmpl w:val="56C0753C"/>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4">
    <w:nsid w:val="3624482C"/>
    <w:multiLevelType w:val="hybridMultilevel"/>
    <w:tmpl w:val="00D424D0"/>
    <w:lvl w:ilvl="0" w:tplc="0424000F">
      <w:start w:val="1"/>
      <w:numFmt w:val="decimal"/>
      <w:lvlText w:val="%1."/>
      <w:lvlJc w:val="left"/>
      <w:pPr>
        <w:tabs>
          <w:tab w:val="num" w:pos="360"/>
        </w:tabs>
        <w:ind w:left="360" w:hanging="360"/>
      </w:pPr>
      <w:rPr>
        <w:rFonts w:hint="default"/>
      </w:rPr>
    </w:lvl>
    <w:lvl w:ilvl="1" w:tplc="2A729D60">
      <w:start w:val="6"/>
      <w:numFmt w:val="bullet"/>
      <w:lvlText w:val="-"/>
      <w:lvlJc w:val="left"/>
      <w:pPr>
        <w:tabs>
          <w:tab w:val="num" w:pos="1440"/>
        </w:tabs>
        <w:ind w:left="1440" w:hanging="360"/>
      </w:pPr>
      <w:rPr>
        <w:rFonts w:ascii="Verdana" w:eastAsia="Times New Roman" w:hAnsi="Verdana" w:cs="Times New Roman" w:hint="default"/>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3B1379D6"/>
    <w:multiLevelType w:val="hybridMultilevel"/>
    <w:tmpl w:val="E312A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EBA2864"/>
    <w:multiLevelType w:val="hybridMultilevel"/>
    <w:tmpl w:val="809EB648"/>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405239CE"/>
    <w:multiLevelType w:val="hybridMultilevel"/>
    <w:tmpl w:val="9760D4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9CA0EB1"/>
    <w:multiLevelType w:val="hybridMultilevel"/>
    <w:tmpl w:val="A9441B1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D1C7663"/>
    <w:multiLevelType w:val="hybridMultilevel"/>
    <w:tmpl w:val="8274FC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0702F94"/>
    <w:multiLevelType w:val="hybridMultilevel"/>
    <w:tmpl w:val="71DEF458"/>
    <w:lvl w:ilvl="0" w:tplc="B2ACE276">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566829F8"/>
    <w:multiLevelType w:val="hybridMultilevel"/>
    <w:tmpl w:val="A48AE89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4">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68DC1525"/>
    <w:multiLevelType w:val="hybridMultilevel"/>
    <w:tmpl w:val="175A5B86"/>
    <w:lvl w:ilvl="0" w:tplc="0424000F">
      <w:start w:val="1"/>
      <w:numFmt w:val="decimal"/>
      <w:lvlText w:val="%1."/>
      <w:lvlJc w:val="left"/>
      <w:pPr>
        <w:tabs>
          <w:tab w:val="num" w:pos="360"/>
        </w:tabs>
        <w:ind w:left="360" w:hanging="360"/>
      </w:pPr>
      <w:rPr>
        <w:rFonts w:hint="default"/>
      </w:rPr>
    </w:lvl>
    <w:lvl w:ilvl="1" w:tplc="A476C618">
      <w:start w:val="1"/>
      <w:numFmt w:val="decimal"/>
      <w:lvlText w:val="%2."/>
      <w:lvlJc w:val="left"/>
      <w:pPr>
        <w:tabs>
          <w:tab w:val="num" w:pos="1440"/>
        </w:tabs>
        <w:ind w:left="1440" w:hanging="360"/>
      </w:pPr>
      <w:rPr>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71FF02B8"/>
    <w:multiLevelType w:val="hybridMultilevel"/>
    <w:tmpl w:val="F7DE8C7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20A49BC"/>
    <w:multiLevelType w:val="hybridMultilevel"/>
    <w:tmpl w:val="40765E20"/>
    <w:lvl w:ilvl="0" w:tplc="762AA570">
      <w:start w:val="1"/>
      <w:numFmt w:val="decimal"/>
      <w:lvlText w:val="%1)"/>
      <w:lvlJc w:val="left"/>
      <w:pPr>
        <w:ind w:left="1786" w:hanging="360"/>
      </w:pPr>
      <w:rPr>
        <w:rFonts w:eastAsia="Times New Roman" w:hint="default"/>
      </w:rPr>
    </w:lvl>
    <w:lvl w:ilvl="1" w:tplc="04240019" w:tentative="1">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3">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E5A1A0C"/>
    <w:multiLevelType w:val="hybridMultilevel"/>
    <w:tmpl w:val="01D82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F3B47BC"/>
    <w:multiLevelType w:val="hybridMultilevel"/>
    <w:tmpl w:val="7D24545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24"/>
  </w:num>
  <w:num w:numId="2">
    <w:abstractNumId w:val="33"/>
  </w:num>
  <w:num w:numId="3">
    <w:abstractNumId w:val="8"/>
  </w:num>
  <w:num w:numId="4">
    <w:abstractNumId w:val="4"/>
  </w:num>
  <w:num w:numId="5">
    <w:abstractNumId w:val="3"/>
  </w:num>
  <w:num w:numId="6">
    <w:abstractNumId w:val="17"/>
  </w:num>
  <w:num w:numId="7">
    <w:abstractNumId w:val="15"/>
  </w:num>
  <w:num w:numId="8">
    <w:abstractNumId w:val="30"/>
  </w:num>
  <w:num w:numId="9">
    <w:abstractNumId w:val="1"/>
  </w:num>
  <w:num w:numId="10">
    <w:abstractNumId w:val="27"/>
  </w:num>
  <w:num w:numId="11">
    <w:abstractNumId w:val="0"/>
  </w:num>
  <w:num w:numId="12">
    <w:abstractNumId w:val="22"/>
  </w:num>
  <w:num w:numId="13">
    <w:abstractNumId w:val="6"/>
  </w:num>
  <w:num w:numId="14">
    <w:abstractNumId w:val="16"/>
  </w:num>
  <w:num w:numId="15">
    <w:abstractNumId w:val="13"/>
  </w:num>
  <w:num w:numId="16">
    <w:abstractNumId w:val="29"/>
  </w:num>
  <w:num w:numId="17">
    <w:abstractNumId w:val="14"/>
  </w:num>
  <w:num w:numId="18">
    <w:abstractNumId w:val="25"/>
  </w:num>
  <w:num w:numId="19">
    <w:abstractNumId w:val="21"/>
  </w:num>
  <w:num w:numId="20">
    <w:abstractNumId w:val="26"/>
  </w:num>
  <w:num w:numId="21">
    <w:abstractNumId w:val="23"/>
  </w:num>
  <w:num w:numId="22">
    <w:abstractNumId w:val="34"/>
  </w:num>
  <w:num w:numId="23">
    <w:abstractNumId w:val="31"/>
  </w:num>
  <w:num w:numId="24">
    <w:abstractNumId w:val="35"/>
  </w:num>
  <w:num w:numId="25">
    <w:abstractNumId w:val="10"/>
  </w:num>
  <w:num w:numId="26">
    <w:abstractNumId w:val="2"/>
  </w:num>
  <w:num w:numId="27">
    <w:abstractNumId w:val="20"/>
  </w:num>
  <w:num w:numId="28">
    <w:abstractNumId w:val="11"/>
  </w:num>
  <w:num w:numId="29">
    <w:abstractNumId w:val="18"/>
  </w:num>
  <w:num w:numId="30">
    <w:abstractNumId w:val="19"/>
  </w:num>
  <w:num w:numId="31">
    <w:abstractNumId w:val="12"/>
  </w:num>
  <w:num w:numId="32">
    <w:abstractNumId w:val="7"/>
  </w:num>
  <w:num w:numId="33">
    <w:abstractNumId w:val="36"/>
  </w:num>
  <w:num w:numId="34">
    <w:abstractNumId w:val="28"/>
  </w:num>
  <w:num w:numId="35">
    <w:abstractNumId w:val="9"/>
  </w:num>
  <w:num w:numId="36">
    <w:abstractNumId w:val="5"/>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24BD4"/>
    <w:rsid w:val="00025F08"/>
    <w:rsid w:val="00057A7F"/>
    <w:rsid w:val="0009603A"/>
    <w:rsid w:val="000975DD"/>
    <w:rsid w:val="000F04CC"/>
    <w:rsid w:val="000F6B07"/>
    <w:rsid w:val="00111D20"/>
    <w:rsid w:val="00124995"/>
    <w:rsid w:val="00133EE9"/>
    <w:rsid w:val="00135B2E"/>
    <w:rsid w:val="00150663"/>
    <w:rsid w:val="001705EB"/>
    <w:rsid w:val="00171A4A"/>
    <w:rsid w:val="00191FDA"/>
    <w:rsid w:val="001C5F89"/>
    <w:rsid w:val="001E4213"/>
    <w:rsid w:val="0021194C"/>
    <w:rsid w:val="00231FF1"/>
    <w:rsid w:val="0026504C"/>
    <w:rsid w:val="002C44D1"/>
    <w:rsid w:val="002D1406"/>
    <w:rsid w:val="002F2430"/>
    <w:rsid w:val="003022EF"/>
    <w:rsid w:val="0032657E"/>
    <w:rsid w:val="003737D6"/>
    <w:rsid w:val="00382D71"/>
    <w:rsid w:val="00386CC6"/>
    <w:rsid w:val="003C72A9"/>
    <w:rsid w:val="003D7D7A"/>
    <w:rsid w:val="00407CCD"/>
    <w:rsid w:val="004216EA"/>
    <w:rsid w:val="004355B8"/>
    <w:rsid w:val="0045569D"/>
    <w:rsid w:val="00463654"/>
    <w:rsid w:val="0047157E"/>
    <w:rsid w:val="004C75B7"/>
    <w:rsid w:val="004E3C1B"/>
    <w:rsid w:val="004F3464"/>
    <w:rsid w:val="005105A6"/>
    <w:rsid w:val="00515D83"/>
    <w:rsid w:val="00550325"/>
    <w:rsid w:val="00587A0B"/>
    <w:rsid w:val="00593A05"/>
    <w:rsid w:val="00594EF5"/>
    <w:rsid w:val="005A6E6F"/>
    <w:rsid w:val="005D4CE6"/>
    <w:rsid w:val="005E264D"/>
    <w:rsid w:val="005E28F1"/>
    <w:rsid w:val="005F2BEC"/>
    <w:rsid w:val="00601107"/>
    <w:rsid w:val="00630DE6"/>
    <w:rsid w:val="006533EE"/>
    <w:rsid w:val="006869C5"/>
    <w:rsid w:val="00691703"/>
    <w:rsid w:val="00702FAD"/>
    <w:rsid w:val="00720D4B"/>
    <w:rsid w:val="00757CE2"/>
    <w:rsid w:val="00760ACA"/>
    <w:rsid w:val="00774C00"/>
    <w:rsid w:val="007E6DC3"/>
    <w:rsid w:val="008B5843"/>
    <w:rsid w:val="008C62C9"/>
    <w:rsid w:val="008E55B6"/>
    <w:rsid w:val="008E6927"/>
    <w:rsid w:val="00913DE0"/>
    <w:rsid w:val="00930F0D"/>
    <w:rsid w:val="00940785"/>
    <w:rsid w:val="00956CEC"/>
    <w:rsid w:val="00960259"/>
    <w:rsid w:val="009755C7"/>
    <w:rsid w:val="00995C19"/>
    <w:rsid w:val="009E3F98"/>
    <w:rsid w:val="009F7F3E"/>
    <w:rsid w:val="00AA3012"/>
    <w:rsid w:val="00AF3969"/>
    <w:rsid w:val="00AF6FF6"/>
    <w:rsid w:val="00B25654"/>
    <w:rsid w:val="00B340E5"/>
    <w:rsid w:val="00B56863"/>
    <w:rsid w:val="00B67EC3"/>
    <w:rsid w:val="00B80283"/>
    <w:rsid w:val="00B95B88"/>
    <w:rsid w:val="00B95E2C"/>
    <w:rsid w:val="00BF7F70"/>
    <w:rsid w:val="00C33EC7"/>
    <w:rsid w:val="00C7038F"/>
    <w:rsid w:val="00C70FFD"/>
    <w:rsid w:val="00C84F8B"/>
    <w:rsid w:val="00CF100C"/>
    <w:rsid w:val="00D13E7C"/>
    <w:rsid w:val="00D4493C"/>
    <w:rsid w:val="00D46843"/>
    <w:rsid w:val="00D67E5C"/>
    <w:rsid w:val="00DB4433"/>
    <w:rsid w:val="00DB7CDD"/>
    <w:rsid w:val="00DC5209"/>
    <w:rsid w:val="00DE41E9"/>
    <w:rsid w:val="00E746CC"/>
    <w:rsid w:val="00E90CF8"/>
    <w:rsid w:val="00E925BB"/>
    <w:rsid w:val="00EB2B3F"/>
    <w:rsid w:val="00EC2467"/>
    <w:rsid w:val="00ED1AF8"/>
    <w:rsid w:val="00ED2F82"/>
    <w:rsid w:val="00ED5F6A"/>
    <w:rsid w:val="00F11D6F"/>
    <w:rsid w:val="00F50BAF"/>
    <w:rsid w:val="00F52EAD"/>
    <w:rsid w:val="00F543B2"/>
    <w:rsid w:val="00F572E1"/>
    <w:rsid w:val="00F71898"/>
    <w:rsid w:val="00F950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7038F"/>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3C72A9"/>
    <w:rPr>
      <w:sz w:val="16"/>
      <w:szCs w:val="16"/>
    </w:rPr>
  </w:style>
  <w:style w:type="paragraph" w:styleId="Pripombabesedilo">
    <w:name w:val="annotation text"/>
    <w:basedOn w:val="Navaden"/>
    <w:link w:val="PripombabesediloZnak"/>
    <w:uiPriority w:val="99"/>
    <w:semiHidden/>
    <w:unhideWhenUsed/>
    <w:rsid w:val="003C72A9"/>
    <w:rPr>
      <w:sz w:val="20"/>
      <w:szCs w:val="20"/>
    </w:rPr>
  </w:style>
  <w:style w:type="character" w:customStyle="1" w:styleId="PripombabesediloZnak">
    <w:name w:val="Pripomba – besedilo Znak"/>
    <w:basedOn w:val="Privzetapisavaodstavka"/>
    <w:link w:val="Pripombabesedilo"/>
    <w:uiPriority w:val="99"/>
    <w:semiHidden/>
    <w:rsid w:val="003C72A9"/>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3C72A9"/>
    <w:rPr>
      <w:b/>
      <w:bCs/>
    </w:rPr>
  </w:style>
  <w:style w:type="character" w:customStyle="1" w:styleId="ZadevapripombeZnak">
    <w:name w:val="Zadeva pripombe Znak"/>
    <w:basedOn w:val="PripombabesediloZnak"/>
    <w:link w:val="Zadevapripombe"/>
    <w:uiPriority w:val="99"/>
    <w:semiHidden/>
    <w:rsid w:val="003C72A9"/>
    <w:rPr>
      <w:rFonts w:ascii="Arial" w:eastAsia="Times New Roman" w:hAnsi="Arial" w:cs="Arial"/>
      <w:b/>
      <w:bCs/>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7038F"/>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3C72A9"/>
    <w:rPr>
      <w:sz w:val="16"/>
      <w:szCs w:val="16"/>
    </w:rPr>
  </w:style>
  <w:style w:type="paragraph" w:styleId="Pripombabesedilo">
    <w:name w:val="annotation text"/>
    <w:basedOn w:val="Navaden"/>
    <w:link w:val="PripombabesediloZnak"/>
    <w:uiPriority w:val="99"/>
    <w:semiHidden/>
    <w:unhideWhenUsed/>
    <w:rsid w:val="003C72A9"/>
    <w:rPr>
      <w:sz w:val="20"/>
      <w:szCs w:val="20"/>
    </w:rPr>
  </w:style>
  <w:style w:type="character" w:customStyle="1" w:styleId="PripombabesediloZnak">
    <w:name w:val="Pripomba – besedilo Znak"/>
    <w:basedOn w:val="Privzetapisavaodstavka"/>
    <w:link w:val="Pripombabesedilo"/>
    <w:uiPriority w:val="99"/>
    <w:semiHidden/>
    <w:rsid w:val="003C72A9"/>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3C72A9"/>
    <w:rPr>
      <w:b/>
      <w:bCs/>
    </w:rPr>
  </w:style>
  <w:style w:type="character" w:customStyle="1" w:styleId="ZadevapripombeZnak">
    <w:name w:val="Zadeva pripombe Znak"/>
    <w:basedOn w:val="PripombabesediloZnak"/>
    <w:link w:val="Zadevapripombe"/>
    <w:uiPriority w:val="99"/>
    <w:semiHidden/>
    <w:rsid w:val="003C72A9"/>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B9D7212B</Template>
  <TotalTime>889</TotalTime>
  <Pages>8</Pages>
  <Words>2932</Words>
  <Characters>16716</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64</cp:revision>
  <cp:lastPrinted>2017-06-23T11:54:00Z</cp:lastPrinted>
  <dcterms:created xsi:type="dcterms:W3CDTF">2015-03-23T08:28:00Z</dcterms:created>
  <dcterms:modified xsi:type="dcterms:W3CDTF">2017-06-23T11:54:00Z</dcterms:modified>
</cp:coreProperties>
</file>